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55" w:rsidRDefault="005B4555">
      <w:pPr>
        <w:autoSpaceDE w:val="0"/>
        <w:spacing w:after="0" w:line="240" w:lineRule="auto"/>
        <w:ind w:firstLine="709"/>
        <w:jc w:val="center"/>
        <w:rPr>
          <w:rFonts w:ascii="Times New Roman" w:hAnsi="Times New Roman"/>
          <w:sz w:val="28"/>
          <w:szCs w:val="28"/>
          <w:lang w:eastAsia="ru-RU"/>
        </w:rPr>
      </w:pPr>
      <w:bookmarkStart w:id="0" w:name="_GoBack"/>
      <w:bookmarkEnd w:id="0"/>
    </w:p>
    <w:p w:rsidR="005B4555" w:rsidRDefault="00BA26AF">
      <w:pPr>
        <w:autoSpaceDE w:val="0"/>
        <w:spacing w:after="0" w:line="240" w:lineRule="auto"/>
        <w:jc w:val="center"/>
        <w:rPr>
          <w:rFonts w:ascii="Times New Roman" w:eastAsia="Times New Roman" w:hAnsi="Times New Roman"/>
          <w:b/>
          <w:sz w:val="28"/>
          <w:szCs w:val="28"/>
          <w:lang w:eastAsia="ru-RU"/>
        </w:rPr>
      </w:pPr>
      <w:r>
        <w:rPr>
          <w:rFonts w:ascii="Times New Roman" w:hAnsi="Times New Roman"/>
          <w:b/>
          <w:sz w:val="28"/>
          <w:szCs w:val="28"/>
        </w:rPr>
        <w:t xml:space="preserve">Порядок предоставления субсидии </w:t>
      </w:r>
      <w:r>
        <w:rPr>
          <w:rFonts w:ascii="Times New Roman" w:hAnsi="Times New Roman"/>
          <w:b/>
          <w:sz w:val="28"/>
          <w:szCs w:val="28"/>
        </w:rPr>
        <w:br/>
        <w:t xml:space="preserve">на приобретение оборудования для переработки молока </w:t>
      </w:r>
    </w:p>
    <w:p w:rsidR="005B4555" w:rsidRDefault="005B4555">
      <w:pPr>
        <w:autoSpaceDE w:val="0"/>
        <w:spacing w:after="0" w:line="240" w:lineRule="auto"/>
        <w:ind w:firstLine="709"/>
        <w:jc w:val="both"/>
        <w:outlineLvl w:val="0"/>
        <w:rPr>
          <w:rFonts w:ascii="Times New Roman" w:eastAsia="Times New Roman" w:hAnsi="Times New Roman"/>
          <w:b/>
          <w:sz w:val="28"/>
          <w:szCs w:val="28"/>
          <w:lang w:eastAsia="ru-RU"/>
        </w:rPr>
      </w:pPr>
    </w:p>
    <w:p w:rsidR="005B4555" w:rsidRDefault="00BA26A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299</w:t>
      </w:r>
      <w:r>
        <w:rPr>
          <w:rFonts w:ascii="Times New Roman" w:hAnsi="Times New Roman"/>
          <w:sz w:val="28"/>
          <w:szCs w:val="28"/>
          <w:vertAlign w:val="superscript"/>
        </w:rPr>
        <w:t>59</w:t>
      </w:r>
      <w:r>
        <w:rPr>
          <w:rFonts w:ascii="Times New Roman" w:hAnsi="Times New Roman"/>
          <w:sz w:val="28"/>
          <w:szCs w:val="28"/>
        </w:rPr>
        <w:t xml:space="preserve">.  Субсидии на приобретение оборудования для переработки молока (далее в настоящем разделе – субсидии) предоставляются за счет средств областного бюджета сельскохозяйственным товаропроизводителям (за исключением граждан, ведущих личное подсобное хозяйство, </w:t>
      </w:r>
      <w:r>
        <w:rPr>
          <w:rFonts w:ascii="Times New Roman" w:hAnsi="Times New Roman"/>
          <w:sz w:val="28"/>
          <w:szCs w:val="28"/>
        </w:rPr>
        <w:br/>
      </w:r>
      <w:r>
        <w:rPr>
          <w:rFonts w:ascii="Times New Roman" w:hAnsi="Times New Roman"/>
          <w:spacing w:val="-10"/>
          <w:sz w:val="28"/>
          <w:szCs w:val="28"/>
        </w:rPr>
        <w:t>и сельскохозяйственных потребительских кооперативов, молокоперерабатывающих</w:t>
      </w:r>
      <w:r>
        <w:rPr>
          <w:rFonts w:ascii="Times New Roman" w:hAnsi="Times New Roman"/>
          <w:sz w:val="28"/>
          <w:szCs w:val="28"/>
        </w:rPr>
        <w:t xml:space="preserve"> предприятий), включенным в единый реестр субъектов малого и среднего </w:t>
      </w:r>
      <w:r>
        <w:rPr>
          <w:rFonts w:ascii="Times New Roman" w:hAnsi="Times New Roman"/>
          <w:spacing w:val="-10"/>
          <w:sz w:val="28"/>
          <w:szCs w:val="28"/>
        </w:rPr>
        <w:t>предпринимательства, отвечающим критериям малого предприятия в соответствии</w:t>
      </w:r>
      <w:r>
        <w:rPr>
          <w:rFonts w:ascii="Times New Roman" w:hAnsi="Times New Roman"/>
          <w:sz w:val="28"/>
          <w:szCs w:val="28"/>
        </w:rPr>
        <w:t xml:space="preserve"> с Федеральным </w:t>
      </w:r>
      <w:hyperlink r:id="rId8">
        <w:r>
          <w:rPr>
            <w:rStyle w:val="InternetLink"/>
            <w:rFonts w:ascii="Times New Roman" w:hAnsi="Times New Roman"/>
            <w:sz w:val="28"/>
            <w:szCs w:val="28"/>
          </w:rPr>
          <w:t>законом</w:t>
        </w:r>
      </w:hyperlink>
      <w:r>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 включая федеральные и муниципальные унитарные предприятия (далее в настоящем разделе – заявители), на финансовое обеспечение (возмещение) части затрат на приобретение оборудования для переработки молока, маркировки молочной продукции и фасовки молока.</w:t>
      </w:r>
    </w:p>
    <w:p w:rsidR="005B4555" w:rsidRDefault="00BA26AF">
      <w:pPr>
        <w:autoSpaceDE w:val="0"/>
        <w:spacing w:after="0" w:line="240" w:lineRule="auto"/>
        <w:ind w:firstLine="709"/>
        <w:jc w:val="both"/>
      </w:pPr>
      <w:r>
        <w:rPr>
          <w:rFonts w:ascii="Times New Roman" w:hAnsi="Times New Roman"/>
          <w:sz w:val="28"/>
          <w:szCs w:val="28"/>
        </w:rPr>
        <w:t>299</w:t>
      </w:r>
      <w:r>
        <w:rPr>
          <w:rFonts w:ascii="Times New Roman" w:hAnsi="Times New Roman"/>
          <w:sz w:val="28"/>
          <w:szCs w:val="28"/>
          <w:vertAlign w:val="superscript"/>
        </w:rPr>
        <w:t>60</w:t>
      </w:r>
      <w:r>
        <w:rPr>
          <w:rFonts w:ascii="Times New Roman" w:hAnsi="Times New Roman"/>
          <w:sz w:val="28"/>
          <w:szCs w:val="28"/>
        </w:rPr>
        <w:t xml:space="preserve">. Субсидии на приобретение оборудования для переработки молока предоставляются путем финансового обеспечения (возмещения) части затрат на приобретение молокоперерабатывающего оборудования без учета налога на добавленную стоимость в размере до 40 процентов, но не более 2 млн. рублей в год на одного заявителя, на приобретение нового </w:t>
      </w:r>
      <w:r>
        <w:rPr>
          <w:rFonts w:ascii="Times New Roman" w:hAnsi="Times New Roman"/>
          <w:spacing w:val="-6"/>
          <w:sz w:val="28"/>
          <w:szCs w:val="28"/>
        </w:rPr>
        <w:t>молокоперерабатывающего оборудования, предназначенного для переработки</w:t>
      </w:r>
      <w:r>
        <w:rPr>
          <w:rFonts w:ascii="Times New Roman" w:hAnsi="Times New Roman"/>
          <w:sz w:val="28"/>
          <w:szCs w:val="28"/>
        </w:rPr>
        <w:t xml:space="preserve"> молока, фасовки и маркировки молока и молочной продукции (далее – оборудование).</w:t>
      </w:r>
    </w:p>
    <w:p w:rsidR="005B4555" w:rsidRDefault="00BA26AF">
      <w:pPr>
        <w:autoSpaceDE w:val="0"/>
        <w:spacing w:after="0" w:line="240" w:lineRule="auto"/>
        <w:ind w:firstLine="709"/>
        <w:jc w:val="both"/>
      </w:pPr>
      <w:r>
        <w:rPr>
          <w:rFonts w:ascii="Times New Roman" w:hAnsi="Times New Roman"/>
          <w:sz w:val="28"/>
          <w:szCs w:val="28"/>
        </w:rP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B4555" w:rsidRDefault="00BA26A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целях настоящего раздела новым признается оборудование, которое выпущено в обращение не ранее года, предшествовавшего году его реализации, и не эксплуатировалось.</w:t>
      </w:r>
    </w:p>
    <w:p w:rsidR="005B4555" w:rsidRDefault="00BA26AF">
      <w:pPr>
        <w:autoSpaceDE w:val="0"/>
        <w:spacing w:after="0" w:line="240" w:lineRule="auto"/>
        <w:ind w:firstLine="708"/>
        <w:jc w:val="both"/>
      </w:pPr>
      <w:r>
        <w:rPr>
          <w:rFonts w:ascii="Times New Roman" w:hAnsi="Times New Roman"/>
          <w:sz w:val="28"/>
          <w:szCs w:val="28"/>
        </w:rPr>
        <w:t xml:space="preserve">Финансовое обеспечение (возмещение) части затрат на приобретение оборудования: </w:t>
      </w:r>
    </w:p>
    <w:p w:rsidR="005B4555" w:rsidRDefault="00BA26AF">
      <w:pPr>
        <w:autoSpaceDE w:val="0"/>
        <w:spacing w:after="0" w:line="240" w:lineRule="auto"/>
        <w:ind w:firstLine="708"/>
        <w:jc w:val="both"/>
      </w:pPr>
      <w:r>
        <w:rPr>
          <w:rFonts w:ascii="Times New Roman" w:hAnsi="Times New Roman"/>
          <w:sz w:val="28"/>
          <w:szCs w:val="28"/>
        </w:rPr>
        <w:t xml:space="preserve">а)  по договору финансовой аренды (лизинга) не осуществляется; </w:t>
      </w:r>
    </w:p>
    <w:p w:rsidR="005B4555" w:rsidRDefault="00BA26AF">
      <w:pPr>
        <w:autoSpaceDE w:val="0"/>
        <w:spacing w:after="0" w:line="240" w:lineRule="auto"/>
        <w:ind w:firstLine="708"/>
        <w:jc w:val="both"/>
      </w:pPr>
      <w:r>
        <w:rPr>
          <w:rFonts w:ascii="Times New Roman" w:hAnsi="Times New Roman"/>
          <w:spacing w:val="-6"/>
          <w:sz w:val="28"/>
          <w:szCs w:val="28"/>
        </w:rPr>
        <w:t>б)  с участием средств, предоставляемых в соответствии с подпунктом</w:t>
      </w:r>
      <w:r>
        <w:rPr>
          <w:rFonts w:ascii="Times New Roman" w:hAnsi="Times New Roman"/>
          <w:sz w:val="28"/>
          <w:szCs w:val="28"/>
        </w:rPr>
        <w:t xml:space="preserve"> 2 пункта 100, подпункта 2 пункта 134, подпункта 2 пункта 167 настоящих Правил, не допускается. </w:t>
      </w:r>
    </w:p>
    <w:p w:rsidR="005B4555" w:rsidRDefault="00BA26AF">
      <w:pPr>
        <w:autoSpaceDE w:val="0"/>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Субсидии предоставляются на приобретение следующего оборудования:</w:t>
      </w:r>
    </w:p>
    <w:p w:rsidR="005B4555" w:rsidRDefault="00BA26A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   сепаратор молока;</w:t>
      </w:r>
    </w:p>
    <w:p w:rsidR="005B4555" w:rsidRDefault="00BA26A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   пастеризатор молока;</w:t>
      </w:r>
    </w:p>
    <w:p w:rsidR="005B4555" w:rsidRDefault="00BA26A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   гомогенизатор молока;</w:t>
      </w:r>
    </w:p>
    <w:p w:rsidR="005B4555" w:rsidRDefault="00BA26A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   ванна творожная;</w:t>
      </w:r>
    </w:p>
    <w:p w:rsidR="005B4555" w:rsidRDefault="00BA26A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   сыроварня;</w:t>
      </w:r>
    </w:p>
    <w:p w:rsidR="005B4555" w:rsidRDefault="00BA26AF">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   холодильное, морозильное оборудование;</w:t>
      </w:r>
    </w:p>
    <w:p w:rsidR="005B4555" w:rsidRDefault="00BA26A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маслоизготовитель</w:t>
      </w:r>
      <w:proofErr w:type="spellEnd"/>
      <w:r>
        <w:rPr>
          <w:rFonts w:ascii="Times New Roman" w:hAnsi="Times New Roman"/>
          <w:sz w:val="28"/>
          <w:szCs w:val="28"/>
        </w:rPr>
        <w:t>;</w:t>
      </w:r>
    </w:p>
    <w:p w:rsidR="005B4555" w:rsidRDefault="00BA26AF">
      <w:pPr>
        <w:autoSpaceDE w:val="0"/>
        <w:spacing w:after="0" w:line="240" w:lineRule="auto"/>
        <w:ind w:firstLine="709"/>
        <w:jc w:val="both"/>
      </w:pPr>
      <w:r>
        <w:rPr>
          <w:rFonts w:ascii="Times New Roman" w:hAnsi="Times New Roman"/>
          <w:sz w:val="28"/>
          <w:szCs w:val="28"/>
        </w:rPr>
        <w:t>8)   ванна длительной пастеризации;</w:t>
      </w:r>
    </w:p>
    <w:p w:rsidR="005B4555" w:rsidRDefault="00BA26AF">
      <w:pPr>
        <w:autoSpaceDE w:val="0"/>
        <w:spacing w:after="0" w:line="240" w:lineRule="auto"/>
        <w:ind w:firstLine="709"/>
        <w:jc w:val="both"/>
      </w:pPr>
      <w:r>
        <w:rPr>
          <w:rFonts w:ascii="Times New Roman" w:hAnsi="Times New Roman"/>
          <w:sz w:val="28"/>
          <w:szCs w:val="28"/>
        </w:rPr>
        <w:t>9)   емкость для обрата;</w:t>
      </w:r>
    </w:p>
    <w:p w:rsidR="005B4555" w:rsidRDefault="00BA26AF">
      <w:pPr>
        <w:autoSpaceDE w:val="0"/>
        <w:spacing w:after="0" w:line="240" w:lineRule="auto"/>
        <w:ind w:firstLine="709"/>
        <w:jc w:val="both"/>
      </w:pPr>
      <w:r>
        <w:rPr>
          <w:rFonts w:ascii="Times New Roman" w:hAnsi="Times New Roman"/>
          <w:spacing w:val="-8"/>
          <w:sz w:val="28"/>
          <w:szCs w:val="28"/>
        </w:rPr>
        <w:t>10)  оборудование для фасовки, маркировки молока и молочной продукции;</w:t>
      </w:r>
    </w:p>
    <w:p w:rsidR="005B4555" w:rsidRDefault="00BA26AF">
      <w:pPr>
        <w:autoSpaceDE w:val="0"/>
        <w:spacing w:after="0" w:line="240" w:lineRule="auto"/>
        <w:ind w:firstLine="709"/>
        <w:jc w:val="both"/>
      </w:pPr>
      <w:r>
        <w:rPr>
          <w:rFonts w:ascii="Times New Roman" w:hAnsi="Times New Roman"/>
          <w:sz w:val="28"/>
          <w:szCs w:val="28"/>
        </w:rPr>
        <w:t>11)  СИП-мойка;</w:t>
      </w:r>
    </w:p>
    <w:p w:rsidR="005B4555" w:rsidRDefault="00BA26A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12)  генератор ледяной воды.</w:t>
      </w:r>
    </w:p>
    <w:p w:rsidR="005B4555" w:rsidRDefault="00BA26AF">
      <w:pPr>
        <w:autoSpaceDE w:val="0"/>
        <w:spacing w:after="0" w:line="240" w:lineRule="auto"/>
        <w:ind w:firstLine="709"/>
        <w:jc w:val="both"/>
      </w:pPr>
      <w:r>
        <w:rPr>
          <w:rFonts w:ascii="Times New Roman" w:hAnsi="Times New Roman"/>
          <w:sz w:val="28"/>
          <w:szCs w:val="28"/>
        </w:rPr>
        <w:t>299</w:t>
      </w:r>
      <w:r>
        <w:rPr>
          <w:rFonts w:ascii="Times New Roman" w:hAnsi="Times New Roman"/>
          <w:sz w:val="28"/>
          <w:szCs w:val="28"/>
          <w:vertAlign w:val="superscript"/>
        </w:rPr>
        <w:t>61</w:t>
      </w:r>
      <w:r>
        <w:rPr>
          <w:rFonts w:ascii="Times New Roman" w:hAnsi="Times New Roman"/>
          <w:sz w:val="28"/>
          <w:szCs w:val="28"/>
        </w:rPr>
        <w:t>. Размер субсидии рассчитывается в процентах от стоимости приобретенного оборудования по договорам купли-продажи, поставки, но не более предельного значения объема субсидии за единицу оборудования. Предельные значения объема субсидии за единицу оборудования устанавливаются постановлением министерства.</w:t>
      </w:r>
    </w:p>
    <w:p w:rsidR="005B4555" w:rsidRDefault="00BA26AF">
      <w:pPr>
        <w:autoSpaceDE w:val="0"/>
        <w:spacing w:after="0" w:line="240" w:lineRule="auto"/>
        <w:ind w:firstLine="709"/>
        <w:jc w:val="both"/>
      </w:pPr>
      <w:r>
        <w:rPr>
          <w:rFonts w:ascii="Times New Roman" w:hAnsi="Times New Roman"/>
          <w:sz w:val="28"/>
          <w:szCs w:val="28"/>
        </w:rPr>
        <w:t>299</w:t>
      </w:r>
      <w:r>
        <w:rPr>
          <w:rFonts w:ascii="Times New Roman" w:hAnsi="Times New Roman"/>
          <w:sz w:val="28"/>
          <w:szCs w:val="28"/>
          <w:vertAlign w:val="superscript"/>
        </w:rPr>
        <w:t>62</w:t>
      </w:r>
      <w:r>
        <w:rPr>
          <w:rFonts w:ascii="Times New Roman" w:hAnsi="Times New Roman"/>
          <w:sz w:val="28"/>
          <w:szCs w:val="28"/>
        </w:rPr>
        <w:t xml:space="preserve">.  Возмещение части затрат на приобретение оборудования осуществляется в текущем финансовом году по расходам, произведенным заявителями на приобретение оборудования в текущем финансовом году, </w:t>
      </w:r>
      <w:r>
        <w:rPr>
          <w:rFonts w:ascii="Times New Roman" w:hAnsi="Times New Roman"/>
          <w:sz w:val="28"/>
          <w:szCs w:val="28"/>
        </w:rPr>
        <w:br/>
        <w:t>а также расходами произведенными в третьем и четвертом квартале предыдущего года.</w:t>
      </w:r>
    </w:p>
    <w:p w:rsidR="005B4555" w:rsidRDefault="00BA26AF">
      <w:pPr>
        <w:autoSpaceDE w:val="0"/>
        <w:spacing w:after="0" w:line="240" w:lineRule="auto"/>
        <w:ind w:firstLine="709"/>
        <w:jc w:val="both"/>
      </w:pPr>
      <w:r>
        <w:rPr>
          <w:rFonts w:ascii="Times New Roman" w:hAnsi="Times New Roman"/>
          <w:sz w:val="28"/>
          <w:szCs w:val="28"/>
        </w:rPr>
        <w:t>299</w:t>
      </w:r>
      <w:r>
        <w:rPr>
          <w:rFonts w:ascii="Times New Roman" w:hAnsi="Times New Roman"/>
          <w:sz w:val="28"/>
          <w:szCs w:val="28"/>
          <w:vertAlign w:val="superscript"/>
        </w:rPr>
        <w:t>63</w:t>
      </w:r>
      <w:r>
        <w:rPr>
          <w:rFonts w:ascii="Times New Roman" w:hAnsi="Times New Roman"/>
          <w:sz w:val="28"/>
          <w:szCs w:val="28"/>
        </w:rPr>
        <w:t xml:space="preserve">. Заявитель субсидии вправе получить субсидию на финансовое обеспечение затрат на приобретение оборудования при условии открытия получателем субсидии лицевого счета для учета операций со средствами юридических лиц, не являющихся участниками бюджетного процесса, </w:t>
      </w:r>
      <w:r>
        <w:rPr>
          <w:rFonts w:ascii="Times New Roman" w:hAnsi="Times New Roman"/>
          <w:sz w:val="28"/>
          <w:szCs w:val="28"/>
        </w:rPr>
        <w:br/>
        <w:t xml:space="preserve">в Управлении Федерального казначейства по Архангельской области </w:t>
      </w:r>
      <w:r>
        <w:rPr>
          <w:rFonts w:ascii="Times New Roman" w:hAnsi="Times New Roman"/>
          <w:sz w:val="28"/>
          <w:szCs w:val="28"/>
        </w:rPr>
        <w:br/>
        <w:t>и Ненецкому автономному округу (далее в настоящем порядке – лицевой счет, открытый в Управлении Федерального казначейства по Архангельской области и НАО).</w:t>
      </w:r>
    </w:p>
    <w:p w:rsidR="005B4555" w:rsidRDefault="00BA26AF">
      <w:pPr>
        <w:autoSpaceDE w:val="0"/>
        <w:spacing w:after="0" w:line="240" w:lineRule="auto"/>
        <w:ind w:firstLine="709"/>
        <w:jc w:val="both"/>
      </w:pPr>
      <w:r>
        <w:rPr>
          <w:rFonts w:ascii="Times New Roman" w:hAnsi="Times New Roman"/>
          <w:spacing w:val="-6"/>
          <w:sz w:val="28"/>
          <w:szCs w:val="28"/>
        </w:rPr>
        <w:t>299</w:t>
      </w:r>
      <w:r>
        <w:rPr>
          <w:rFonts w:ascii="Times New Roman" w:hAnsi="Times New Roman"/>
          <w:spacing w:val="-6"/>
          <w:sz w:val="28"/>
          <w:szCs w:val="28"/>
          <w:vertAlign w:val="superscript"/>
        </w:rPr>
        <w:t>64</w:t>
      </w:r>
      <w:r>
        <w:rPr>
          <w:rFonts w:ascii="Times New Roman" w:hAnsi="Times New Roman"/>
          <w:spacing w:val="-6"/>
          <w:sz w:val="28"/>
          <w:szCs w:val="28"/>
        </w:rPr>
        <w:t>.  Субсидии предоставляются в пределах бюджетных ассигнований</w:t>
      </w:r>
      <w:r>
        <w:rPr>
          <w:rFonts w:ascii="Times New Roman" w:hAnsi="Times New Roman"/>
          <w:sz w:val="28"/>
          <w:szCs w:val="28"/>
        </w:rPr>
        <w:t xml:space="preserve"> </w:t>
      </w:r>
      <w:r>
        <w:rPr>
          <w:rFonts w:ascii="Times New Roman" w:hAnsi="Times New Roman"/>
          <w:sz w:val="28"/>
          <w:szCs w:val="28"/>
        </w:rPr>
        <w:br/>
        <w:t>и лимитов бюджетных обязательств, предусмотренных министерству.</w:t>
      </w:r>
    </w:p>
    <w:p w:rsidR="005B4555" w:rsidRDefault="00BA26AF">
      <w:pPr>
        <w:autoSpaceDE w:val="0"/>
        <w:spacing w:after="0" w:line="240" w:lineRule="auto"/>
        <w:ind w:firstLine="709"/>
        <w:jc w:val="both"/>
      </w:pPr>
      <w:r>
        <w:rPr>
          <w:rFonts w:ascii="Times New Roman" w:hAnsi="Times New Roman"/>
          <w:sz w:val="28"/>
          <w:szCs w:val="28"/>
        </w:rPr>
        <w:t>299</w:t>
      </w:r>
      <w:r>
        <w:rPr>
          <w:rFonts w:ascii="Times New Roman" w:hAnsi="Times New Roman"/>
          <w:sz w:val="28"/>
          <w:szCs w:val="28"/>
          <w:vertAlign w:val="superscript"/>
        </w:rPr>
        <w:t>65</w:t>
      </w:r>
      <w:r>
        <w:rPr>
          <w:rFonts w:ascii="Times New Roman" w:hAnsi="Times New Roman"/>
          <w:sz w:val="28"/>
          <w:szCs w:val="28"/>
        </w:rPr>
        <w:t xml:space="preserve">. В случае получения субсидии на возмещение части затрат для предоставления субсидии заявитель представляет в органы местного самоуправления до 20-го числа месяца, следующего за отчетным периодом (при заключении соглашения после 20-го числа месяца, следующего </w:t>
      </w:r>
      <w:r>
        <w:rPr>
          <w:rFonts w:ascii="Times New Roman" w:hAnsi="Times New Roman"/>
          <w:sz w:val="28"/>
          <w:szCs w:val="28"/>
        </w:rPr>
        <w:br/>
        <w:t xml:space="preserve">за отчетным периодом, – в течение 15 календарных дней со дня заключения </w:t>
      </w:r>
      <w:r>
        <w:rPr>
          <w:rFonts w:ascii="Times New Roman" w:hAnsi="Times New Roman"/>
          <w:spacing w:val="-6"/>
          <w:sz w:val="28"/>
          <w:szCs w:val="28"/>
        </w:rPr>
        <w:t>соглашения), документы (далее – предложения), предусмотренные пунктом</w:t>
      </w:r>
      <w:r>
        <w:rPr>
          <w:rFonts w:ascii="Times New Roman" w:hAnsi="Times New Roman"/>
          <w:sz w:val="28"/>
          <w:szCs w:val="28"/>
        </w:rPr>
        <w:t xml:space="preserve"> 12 настоящих Правил, а также:</w:t>
      </w:r>
    </w:p>
    <w:p w:rsidR="005B4555" w:rsidRDefault="00BA26AF">
      <w:pPr>
        <w:autoSpaceDE w:val="0"/>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копию договора купли-продажи, поставки на приобретение оборудования;</w:t>
      </w:r>
    </w:p>
    <w:p w:rsidR="005B4555" w:rsidRDefault="00BA26AF">
      <w:pPr>
        <w:autoSpaceDE w:val="0"/>
        <w:spacing w:after="0" w:line="240" w:lineRule="auto"/>
        <w:ind w:firstLine="709"/>
        <w:jc w:val="both"/>
      </w:pPr>
      <w:r>
        <w:rPr>
          <w:rFonts w:ascii="Times New Roman" w:hAnsi="Times New Roman"/>
          <w:sz w:val="28"/>
          <w:szCs w:val="28"/>
        </w:rPr>
        <w:t>к</w:t>
      </w:r>
      <w:r>
        <w:rPr>
          <w:rFonts w:ascii="Times New Roman" w:hAnsi="Times New Roman"/>
          <w:spacing w:val="-6"/>
          <w:sz w:val="28"/>
          <w:szCs w:val="28"/>
        </w:rPr>
        <w:t>опии платежных документов, подтверждающих оплату приобретенного</w:t>
      </w:r>
      <w:r>
        <w:rPr>
          <w:rFonts w:ascii="Times New Roman" w:hAnsi="Times New Roman"/>
          <w:sz w:val="28"/>
          <w:szCs w:val="28"/>
        </w:rPr>
        <w:t xml:space="preserve"> оборудования (платежные поручения, счета (счета-фактуры), товарные накладные, универсальные передаточные документы);</w:t>
      </w:r>
    </w:p>
    <w:p w:rsidR="005B4555" w:rsidRDefault="00BA26A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копию акта приема-передачи;</w:t>
      </w:r>
    </w:p>
    <w:p w:rsidR="005B4555" w:rsidRDefault="00BA26AF">
      <w:pPr>
        <w:autoSpaceDE w:val="0"/>
        <w:spacing w:after="0" w:line="240" w:lineRule="auto"/>
        <w:ind w:firstLine="709"/>
        <w:jc w:val="both"/>
      </w:pPr>
      <w:r>
        <w:rPr>
          <w:rFonts w:ascii="Times New Roman" w:hAnsi="Times New Roman"/>
          <w:sz w:val="28"/>
          <w:szCs w:val="28"/>
        </w:rPr>
        <w:t>копии документов, подтверждающих дату выпуска приобретенного оборудования (технического паспорта завода-изготовителя с указанием заводского номера и даты выпуска, при отсутствии технического паспорта – сервисной книжки или гарантийного талона изготовителя с указанием заводского номера и даты выпуска, при отсутствии указанных документов – фотографию идентификационной таблички (</w:t>
      </w:r>
      <w:proofErr w:type="spellStart"/>
      <w:r>
        <w:rPr>
          <w:rFonts w:ascii="Times New Roman" w:hAnsi="Times New Roman"/>
          <w:sz w:val="28"/>
          <w:szCs w:val="28"/>
        </w:rPr>
        <w:t>шильды</w:t>
      </w:r>
      <w:proofErr w:type="spellEnd"/>
      <w:r>
        <w:rPr>
          <w:rFonts w:ascii="Times New Roman" w:hAnsi="Times New Roman"/>
          <w:sz w:val="28"/>
          <w:szCs w:val="28"/>
        </w:rPr>
        <w:t xml:space="preserve">), или маркировки, </w:t>
      </w:r>
      <w:r>
        <w:rPr>
          <w:rFonts w:ascii="Times New Roman" w:hAnsi="Times New Roman"/>
          <w:sz w:val="28"/>
          <w:szCs w:val="28"/>
        </w:rPr>
        <w:lastRenderedPageBreak/>
        <w:t>нанесенной изготовителем с указанием заводского номера и даты выпуска техники и оборудования, или иных документов, подтверждающих дату выпуска приобретенного оборудования);</w:t>
      </w:r>
    </w:p>
    <w:p w:rsidR="005B4555" w:rsidRDefault="00BA26AF">
      <w:pPr>
        <w:autoSpaceDE w:val="0"/>
        <w:spacing w:after="0" w:line="240" w:lineRule="auto"/>
        <w:ind w:firstLine="709"/>
        <w:jc w:val="both"/>
      </w:pPr>
      <w:r>
        <w:rPr>
          <w:rFonts w:ascii="Times New Roman" w:hAnsi="Times New Roman"/>
          <w:sz w:val="28"/>
          <w:szCs w:val="28"/>
        </w:rPr>
        <w:t>гарантийное письмо об использовании оборудования для переработки молока с обязательством в течение пяти лет с момента приобретения не передавать в аренду и не отчуждать приобретенное с государственной поддержкой оборудование.</w:t>
      </w:r>
    </w:p>
    <w:p w:rsidR="005B4555" w:rsidRDefault="00BA26AF">
      <w:pPr>
        <w:autoSpaceDE w:val="0"/>
        <w:spacing w:after="0" w:line="240" w:lineRule="auto"/>
        <w:ind w:firstLine="709"/>
        <w:jc w:val="both"/>
      </w:pPr>
      <w:r>
        <w:rPr>
          <w:rFonts w:ascii="Times New Roman" w:hAnsi="Times New Roman"/>
          <w:sz w:val="28"/>
          <w:szCs w:val="28"/>
        </w:rPr>
        <w:t>299</w:t>
      </w:r>
      <w:r>
        <w:rPr>
          <w:rFonts w:ascii="Times New Roman" w:hAnsi="Times New Roman"/>
          <w:sz w:val="28"/>
          <w:szCs w:val="28"/>
          <w:vertAlign w:val="superscript"/>
        </w:rPr>
        <w:t>66</w:t>
      </w:r>
      <w:r>
        <w:rPr>
          <w:rFonts w:ascii="Times New Roman" w:hAnsi="Times New Roman"/>
          <w:sz w:val="28"/>
          <w:szCs w:val="28"/>
        </w:rPr>
        <w:t xml:space="preserve">.  В случае предоставления субсидии путем финансового обеспечения затрат заявитель представляет в органы местного самоуправления до 20-го числа месяца, следующего за отчетным периодом (при заключении соглашения после 20-го числа месяца, следующего за отчетным периодом, – в течение 15 календарных дней со дня заключения соглашения), документы, предусмотренные пунктом 12 настоящих Правил, </w:t>
      </w:r>
      <w:r>
        <w:rPr>
          <w:rFonts w:ascii="Times New Roman" w:hAnsi="Times New Roman"/>
          <w:sz w:val="28"/>
          <w:szCs w:val="28"/>
        </w:rPr>
        <w:br/>
        <w:t>а также план закупки оборудования по форме, утвержденной постановлением министерства (далее – план закупки).</w:t>
      </w:r>
    </w:p>
    <w:p w:rsidR="005B4555" w:rsidRDefault="00BA26AF">
      <w:pPr>
        <w:autoSpaceDE w:val="0"/>
        <w:spacing w:after="0" w:line="240" w:lineRule="auto"/>
        <w:ind w:firstLine="709"/>
        <w:jc w:val="both"/>
      </w:pPr>
      <w:r>
        <w:rPr>
          <w:rFonts w:ascii="Times New Roman" w:hAnsi="Times New Roman"/>
          <w:sz w:val="28"/>
          <w:szCs w:val="28"/>
        </w:rPr>
        <w:t>299</w:t>
      </w:r>
      <w:r>
        <w:rPr>
          <w:rFonts w:ascii="Times New Roman" w:hAnsi="Times New Roman"/>
          <w:sz w:val="28"/>
          <w:szCs w:val="28"/>
          <w:vertAlign w:val="superscript"/>
        </w:rPr>
        <w:t>67</w:t>
      </w:r>
      <w:r>
        <w:rPr>
          <w:rFonts w:ascii="Times New Roman" w:hAnsi="Times New Roman"/>
          <w:sz w:val="28"/>
          <w:szCs w:val="28"/>
        </w:rPr>
        <w:t xml:space="preserve">. Органы местного самоуправления до 25-го числа месяца, следующего за отчетным периодом (при заключении соглашения после </w:t>
      </w:r>
      <w:r>
        <w:rPr>
          <w:rFonts w:ascii="Times New Roman" w:hAnsi="Times New Roman"/>
          <w:sz w:val="28"/>
          <w:szCs w:val="28"/>
        </w:rPr>
        <w:br/>
        <w:t>20-го числа месяца, следующего за отчетным периодом, – в течение пяти календарных дней со дня представления заявителем документов, предусмотренных пунктами 299</w:t>
      </w:r>
      <w:r>
        <w:rPr>
          <w:rFonts w:ascii="Times New Roman" w:hAnsi="Times New Roman"/>
          <w:sz w:val="28"/>
          <w:szCs w:val="28"/>
          <w:vertAlign w:val="superscript"/>
        </w:rPr>
        <w:t>65</w:t>
      </w:r>
      <w:r>
        <w:rPr>
          <w:rFonts w:ascii="Times New Roman" w:hAnsi="Times New Roman"/>
          <w:sz w:val="28"/>
          <w:szCs w:val="28"/>
        </w:rPr>
        <w:t xml:space="preserve"> и 299</w:t>
      </w:r>
      <w:r>
        <w:rPr>
          <w:rFonts w:ascii="Times New Roman" w:hAnsi="Times New Roman"/>
          <w:sz w:val="28"/>
          <w:szCs w:val="28"/>
          <w:vertAlign w:val="superscript"/>
        </w:rPr>
        <w:t>66</w:t>
      </w:r>
      <w:r>
        <w:rPr>
          <w:rFonts w:ascii="Times New Roman" w:hAnsi="Times New Roman"/>
          <w:sz w:val="28"/>
          <w:szCs w:val="28"/>
        </w:rPr>
        <w:t xml:space="preserve"> настоящих Правил), представляют </w:t>
      </w:r>
      <w:r>
        <w:rPr>
          <w:rFonts w:ascii="Times New Roman" w:hAnsi="Times New Roman"/>
          <w:sz w:val="28"/>
          <w:szCs w:val="28"/>
        </w:rPr>
        <w:br/>
        <w:t>в министерство документы, предусмотренные пунктами 299</w:t>
      </w:r>
      <w:r>
        <w:rPr>
          <w:rFonts w:ascii="Times New Roman" w:hAnsi="Times New Roman"/>
          <w:sz w:val="28"/>
          <w:szCs w:val="28"/>
          <w:vertAlign w:val="superscript"/>
        </w:rPr>
        <w:t>65</w:t>
      </w:r>
      <w:r>
        <w:rPr>
          <w:rFonts w:ascii="Times New Roman" w:hAnsi="Times New Roman"/>
          <w:sz w:val="28"/>
          <w:szCs w:val="28"/>
        </w:rPr>
        <w:t xml:space="preserve"> и 299</w:t>
      </w:r>
      <w:r>
        <w:rPr>
          <w:rFonts w:ascii="Times New Roman" w:hAnsi="Times New Roman"/>
          <w:sz w:val="28"/>
          <w:szCs w:val="28"/>
          <w:vertAlign w:val="superscript"/>
        </w:rPr>
        <w:t xml:space="preserve">66 </w:t>
      </w:r>
      <w:r>
        <w:rPr>
          <w:rFonts w:ascii="Times New Roman" w:hAnsi="Times New Roman"/>
          <w:sz w:val="28"/>
          <w:szCs w:val="28"/>
        </w:rPr>
        <w:t>настоящих Правил, и сводный реестр в разрезе заявителей по форме, установленной постановлением министерства.</w:t>
      </w:r>
    </w:p>
    <w:p w:rsidR="005B4555" w:rsidRDefault="00BA26AF">
      <w:pPr>
        <w:autoSpaceDE w:val="0"/>
        <w:spacing w:after="0" w:line="240" w:lineRule="auto"/>
        <w:ind w:firstLine="709"/>
        <w:jc w:val="both"/>
      </w:pPr>
      <w:r>
        <w:rPr>
          <w:rFonts w:ascii="Times New Roman" w:hAnsi="Times New Roman"/>
          <w:spacing w:val="-6"/>
          <w:sz w:val="28"/>
          <w:szCs w:val="28"/>
        </w:rPr>
        <w:t>299</w:t>
      </w:r>
      <w:r>
        <w:rPr>
          <w:rFonts w:ascii="Times New Roman" w:hAnsi="Times New Roman"/>
          <w:spacing w:val="-6"/>
          <w:sz w:val="28"/>
          <w:szCs w:val="28"/>
          <w:vertAlign w:val="superscript"/>
        </w:rPr>
        <w:t>68</w:t>
      </w:r>
      <w:r>
        <w:rPr>
          <w:rFonts w:ascii="Times New Roman" w:hAnsi="Times New Roman"/>
          <w:spacing w:val="-6"/>
          <w:sz w:val="28"/>
          <w:szCs w:val="28"/>
        </w:rPr>
        <w:t>.  Министерство рассматривает представленные органами местного</w:t>
      </w:r>
      <w:r>
        <w:rPr>
          <w:rFonts w:ascii="Times New Roman" w:hAnsi="Times New Roman"/>
          <w:sz w:val="28"/>
          <w:szCs w:val="28"/>
        </w:rPr>
        <w:t xml:space="preserve"> самоуправления документы, предусмотренные пунктом 299</w:t>
      </w:r>
      <w:r>
        <w:rPr>
          <w:rFonts w:ascii="Times New Roman" w:hAnsi="Times New Roman"/>
          <w:sz w:val="28"/>
          <w:szCs w:val="28"/>
          <w:vertAlign w:val="superscript"/>
        </w:rPr>
        <w:t>67</w:t>
      </w:r>
      <w:r>
        <w:rPr>
          <w:rFonts w:ascii="Times New Roman" w:hAnsi="Times New Roman"/>
          <w:sz w:val="28"/>
          <w:szCs w:val="28"/>
        </w:rPr>
        <w:t xml:space="preserve"> настоящих Правил, в срок, не превышающий 10 рабочих дней со дня их поступления </w:t>
      </w:r>
      <w:r>
        <w:rPr>
          <w:rFonts w:ascii="Times New Roman" w:hAnsi="Times New Roman"/>
          <w:sz w:val="28"/>
          <w:szCs w:val="28"/>
        </w:rPr>
        <w:br/>
        <w:t>в министерство.</w:t>
      </w:r>
    </w:p>
    <w:p w:rsidR="005B4555" w:rsidRDefault="00BA26AF">
      <w:pPr>
        <w:autoSpaceDE w:val="0"/>
        <w:spacing w:after="0" w:line="240" w:lineRule="auto"/>
        <w:ind w:firstLine="709"/>
        <w:jc w:val="both"/>
      </w:pPr>
      <w:r>
        <w:rPr>
          <w:rFonts w:ascii="Times New Roman" w:hAnsi="Times New Roman"/>
          <w:sz w:val="28"/>
          <w:szCs w:val="28"/>
        </w:rPr>
        <w:t>299</w:t>
      </w:r>
      <w:r>
        <w:rPr>
          <w:rFonts w:ascii="Times New Roman" w:hAnsi="Times New Roman"/>
          <w:sz w:val="28"/>
          <w:szCs w:val="28"/>
          <w:vertAlign w:val="superscript"/>
        </w:rPr>
        <w:t>69</w:t>
      </w:r>
      <w:r>
        <w:rPr>
          <w:rFonts w:ascii="Times New Roman" w:hAnsi="Times New Roman"/>
          <w:sz w:val="28"/>
          <w:szCs w:val="28"/>
        </w:rPr>
        <w:t xml:space="preserve">. Министерство в течение 10 рабочих дней со дня поступления </w:t>
      </w:r>
      <w:r>
        <w:rPr>
          <w:rFonts w:ascii="Times New Roman" w:hAnsi="Times New Roman"/>
          <w:spacing w:val="-6"/>
          <w:sz w:val="28"/>
          <w:szCs w:val="28"/>
        </w:rPr>
        <w:t>документов, предусмотренных пунктом 299</w:t>
      </w:r>
      <w:r>
        <w:rPr>
          <w:rFonts w:ascii="Times New Roman" w:hAnsi="Times New Roman"/>
          <w:spacing w:val="-6"/>
          <w:sz w:val="28"/>
          <w:szCs w:val="28"/>
          <w:vertAlign w:val="superscript"/>
        </w:rPr>
        <w:t>68</w:t>
      </w:r>
      <w:r>
        <w:rPr>
          <w:rFonts w:ascii="Times New Roman" w:hAnsi="Times New Roman"/>
          <w:spacing w:val="-6"/>
          <w:sz w:val="28"/>
          <w:szCs w:val="28"/>
        </w:rPr>
        <w:t xml:space="preserve"> настоящих Правил, принимает</w:t>
      </w:r>
      <w:r>
        <w:rPr>
          <w:rFonts w:ascii="Times New Roman" w:hAnsi="Times New Roman"/>
          <w:sz w:val="28"/>
          <w:szCs w:val="28"/>
        </w:rPr>
        <w:t xml:space="preserve"> решение об отказе в предоставлении субсидий в следующих случаях:</w:t>
      </w:r>
    </w:p>
    <w:p w:rsidR="005B4555" w:rsidRDefault="00BA26AF">
      <w:pPr>
        <w:autoSpaceDE w:val="0"/>
        <w:spacing w:after="0" w:line="240" w:lineRule="auto"/>
        <w:ind w:firstLine="709"/>
        <w:jc w:val="both"/>
      </w:pPr>
      <w:r>
        <w:rPr>
          <w:rFonts w:ascii="Times New Roman" w:hAnsi="Times New Roman"/>
          <w:sz w:val="28"/>
          <w:szCs w:val="28"/>
        </w:rPr>
        <w:t>1) представление документов, предусмотренных пунктами 299</w:t>
      </w:r>
      <w:r>
        <w:rPr>
          <w:rFonts w:ascii="Times New Roman" w:hAnsi="Times New Roman"/>
          <w:sz w:val="28"/>
          <w:szCs w:val="28"/>
          <w:vertAlign w:val="superscript"/>
        </w:rPr>
        <w:t>65</w:t>
      </w:r>
      <w:r>
        <w:rPr>
          <w:rFonts w:ascii="Times New Roman" w:hAnsi="Times New Roman"/>
          <w:sz w:val="28"/>
          <w:szCs w:val="28"/>
        </w:rPr>
        <w:t xml:space="preserve"> </w:t>
      </w:r>
      <w:r>
        <w:rPr>
          <w:rFonts w:ascii="Times New Roman" w:hAnsi="Times New Roman"/>
          <w:sz w:val="28"/>
          <w:szCs w:val="28"/>
        </w:rPr>
        <w:br/>
        <w:t>или 299</w:t>
      </w:r>
      <w:r>
        <w:rPr>
          <w:rFonts w:ascii="Times New Roman" w:hAnsi="Times New Roman"/>
          <w:sz w:val="28"/>
          <w:szCs w:val="28"/>
          <w:vertAlign w:val="superscript"/>
        </w:rPr>
        <w:t>66</w:t>
      </w:r>
      <w:r>
        <w:rPr>
          <w:rFonts w:ascii="Times New Roman" w:hAnsi="Times New Roman"/>
          <w:sz w:val="28"/>
          <w:szCs w:val="28"/>
        </w:rPr>
        <w:t xml:space="preserve"> настоящих Правил, не соответствующих требованиям пунктов 299</w:t>
      </w:r>
      <w:r>
        <w:rPr>
          <w:rFonts w:ascii="Times New Roman" w:hAnsi="Times New Roman"/>
          <w:sz w:val="28"/>
          <w:szCs w:val="28"/>
          <w:vertAlign w:val="superscript"/>
        </w:rPr>
        <w:t xml:space="preserve">65 </w:t>
      </w:r>
      <w:r>
        <w:rPr>
          <w:rFonts w:ascii="Times New Roman" w:hAnsi="Times New Roman"/>
          <w:sz w:val="28"/>
          <w:szCs w:val="28"/>
        </w:rPr>
        <w:t>или 299</w:t>
      </w:r>
      <w:r>
        <w:rPr>
          <w:rFonts w:ascii="Times New Roman" w:hAnsi="Times New Roman"/>
          <w:sz w:val="28"/>
          <w:szCs w:val="28"/>
          <w:vertAlign w:val="superscript"/>
        </w:rPr>
        <w:t>66</w:t>
      </w:r>
      <w:r>
        <w:rPr>
          <w:rFonts w:ascii="Times New Roman" w:hAnsi="Times New Roman"/>
          <w:sz w:val="28"/>
          <w:szCs w:val="28"/>
        </w:rPr>
        <w:t xml:space="preserve"> настоящих Правил;</w:t>
      </w:r>
    </w:p>
    <w:p w:rsidR="005B4555" w:rsidRDefault="00BA26AF">
      <w:pPr>
        <w:autoSpaceDE w:val="0"/>
        <w:spacing w:after="0" w:line="240" w:lineRule="auto"/>
        <w:ind w:firstLine="709"/>
        <w:jc w:val="both"/>
      </w:pPr>
      <w:r>
        <w:rPr>
          <w:rFonts w:ascii="Times New Roman" w:hAnsi="Times New Roman"/>
          <w:sz w:val="28"/>
          <w:szCs w:val="28"/>
        </w:rPr>
        <w:t>2) представление документов, предусмотренных пунктами 299</w:t>
      </w:r>
      <w:r>
        <w:rPr>
          <w:rFonts w:ascii="Times New Roman" w:hAnsi="Times New Roman"/>
          <w:sz w:val="28"/>
          <w:szCs w:val="28"/>
          <w:vertAlign w:val="superscript"/>
        </w:rPr>
        <w:t>65</w:t>
      </w:r>
      <w:r>
        <w:rPr>
          <w:rFonts w:ascii="Times New Roman" w:hAnsi="Times New Roman"/>
          <w:sz w:val="28"/>
          <w:szCs w:val="28"/>
        </w:rPr>
        <w:t xml:space="preserve"> </w:t>
      </w:r>
      <w:r>
        <w:rPr>
          <w:rFonts w:ascii="Times New Roman" w:hAnsi="Times New Roman"/>
          <w:sz w:val="28"/>
          <w:szCs w:val="28"/>
        </w:rPr>
        <w:br/>
        <w:t>или 299</w:t>
      </w:r>
      <w:r>
        <w:rPr>
          <w:rFonts w:ascii="Times New Roman" w:hAnsi="Times New Roman"/>
          <w:sz w:val="28"/>
          <w:szCs w:val="28"/>
          <w:vertAlign w:val="superscript"/>
        </w:rPr>
        <w:t>66</w:t>
      </w:r>
      <w:r>
        <w:rPr>
          <w:rFonts w:ascii="Times New Roman" w:hAnsi="Times New Roman"/>
          <w:sz w:val="28"/>
          <w:szCs w:val="28"/>
        </w:rPr>
        <w:t xml:space="preserve"> настоящих Правил, не в полном объеме;</w:t>
      </w:r>
    </w:p>
    <w:p w:rsidR="005B4555" w:rsidRDefault="00BA26AF">
      <w:pPr>
        <w:autoSpaceDE w:val="0"/>
        <w:spacing w:after="0" w:line="240" w:lineRule="auto"/>
        <w:ind w:firstLine="709"/>
        <w:jc w:val="both"/>
      </w:pPr>
      <w:r>
        <w:rPr>
          <w:rFonts w:ascii="Times New Roman" w:hAnsi="Times New Roman"/>
          <w:sz w:val="28"/>
          <w:szCs w:val="28"/>
        </w:rPr>
        <w:t>3) представление документов, предусмотренных пунктами 299</w:t>
      </w:r>
      <w:r>
        <w:rPr>
          <w:rFonts w:ascii="Times New Roman" w:hAnsi="Times New Roman"/>
          <w:sz w:val="28"/>
          <w:szCs w:val="28"/>
          <w:vertAlign w:val="superscript"/>
        </w:rPr>
        <w:t>65</w:t>
      </w:r>
      <w:r>
        <w:rPr>
          <w:rFonts w:ascii="Times New Roman" w:hAnsi="Times New Roman"/>
          <w:sz w:val="28"/>
          <w:szCs w:val="28"/>
        </w:rPr>
        <w:t xml:space="preserve"> </w:t>
      </w:r>
      <w:r>
        <w:rPr>
          <w:rFonts w:ascii="Times New Roman" w:hAnsi="Times New Roman"/>
          <w:sz w:val="28"/>
          <w:szCs w:val="28"/>
        </w:rPr>
        <w:br/>
        <w:t>или 299</w:t>
      </w:r>
      <w:r>
        <w:rPr>
          <w:rFonts w:ascii="Times New Roman" w:hAnsi="Times New Roman"/>
          <w:sz w:val="28"/>
          <w:szCs w:val="28"/>
          <w:vertAlign w:val="superscript"/>
        </w:rPr>
        <w:t xml:space="preserve">66 </w:t>
      </w:r>
      <w:r>
        <w:rPr>
          <w:rFonts w:ascii="Times New Roman" w:hAnsi="Times New Roman"/>
          <w:sz w:val="28"/>
          <w:szCs w:val="28"/>
        </w:rPr>
        <w:t>настоящих Правил, содержащих недостоверные сведения;</w:t>
      </w:r>
    </w:p>
    <w:p w:rsidR="005B4555" w:rsidRDefault="00BA26AF">
      <w:pPr>
        <w:autoSpaceDE w:val="0"/>
        <w:spacing w:after="0" w:line="240" w:lineRule="auto"/>
        <w:ind w:firstLine="709"/>
        <w:jc w:val="both"/>
      </w:pPr>
      <w:r>
        <w:rPr>
          <w:rFonts w:ascii="Times New Roman" w:hAnsi="Times New Roman"/>
          <w:sz w:val="28"/>
          <w:szCs w:val="28"/>
        </w:rPr>
        <w:t>4)  несоответствие заявителя требованиям и целям субсидий, установленным пунктом 299</w:t>
      </w:r>
      <w:r>
        <w:rPr>
          <w:rFonts w:ascii="Times New Roman" w:hAnsi="Times New Roman"/>
          <w:sz w:val="28"/>
          <w:szCs w:val="28"/>
          <w:vertAlign w:val="superscript"/>
        </w:rPr>
        <w:t xml:space="preserve">59 </w:t>
      </w:r>
      <w:r>
        <w:rPr>
          <w:rFonts w:ascii="Times New Roman" w:hAnsi="Times New Roman"/>
          <w:sz w:val="28"/>
          <w:szCs w:val="28"/>
        </w:rPr>
        <w:t>настоящих Правил.</w:t>
      </w:r>
    </w:p>
    <w:p w:rsidR="005B4555" w:rsidRDefault="00BA26AF">
      <w:pPr>
        <w:autoSpaceDE w:val="0"/>
        <w:spacing w:after="0" w:line="240" w:lineRule="auto"/>
        <w:ind w:firstLine="709"/>
        <w:jc w:val="both"/>
      </w:pPr>
      <w:r>
        <w:rPr>
          <w:rFonts w:ascii="Times New Roman" w:hAnsi="Times New Roman"/>
          <w:sz w:val="28"/>
          <w:szCs w:val="28"/>
        </w:rPr>
        <w:t xml:space="preserve">Решение об отказе в предоставлении субсидии направляется заявителю </w:t>
      </w:r>
      <w:r>
        <w:rPr>
          <w:rFonts w:ascii="Times New Roman" w:hAnsi="Times New Roman"/>
          <w:sz w:val="28"/>
          <w:szCs w:val="28"/>
        </w:rPr>
        <w:br/>
        <w:t>в течение пяти рабочих дней со дня принятия указанного решения.</w:t>
      </w:r>
    </w:p>
    <w:p w:rsidR="005B4555" w:rsidRDefault="00BA26AF">
      <w:pPr>
        <w:autoSpaceDE w:val="0"/>
        <w:spacing w:after="0" w:line="240" w:lineRule="auto"/>
        <w:ind w:firstLine="709"/>
        <w:jc w:val="both"/>
      </w:pPr>
      <w:r>
        <w:rPr>
          <w:rFonts w:ascii="Times New Roman" w:hAnsi="Times New Roman"/>
          <w:sz w:val="28"/>
          <w:szCs w:val="28"/>
        </w:rPr>
        <w:t xml:space="preserve">Решение министерства об отказе в предоставлении субсидии может </w:t>
      </w:r>
      <w:r>
        <w:rPr>
          <w:rFonts w:ascii="Times New Roman" w:hAnsi="Times New Roman"/>
          <w:spacing w:val="-6"/>
          <w:sz w:val="28"/>
          <w:szCs w:val="28"/>
        </w:rPr>
        <w:t>быть обжаловано заявителем в установленном законодательством Российской</w:t>
      </w:r>
      <w:r>
        <w:rPr>
          <w:rFonts w:ascii="Times New Roman" w:hAnsi="Times New Roman"/>
          <w:sz w:val="28"/>
          <w:szCs w:val="28"/>
        </w:rPr>
        <w:t xml:space="preserve"> Федерации порядке.</w:t>
      </w:r>
    </w:p>
    <w:p w:rsidR="005B4555" w:rsidRDefault="00BA26AF">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случае отсутствия оснований для принятия решения об отказе </w:t>
      </w:r>
      <w:r>
        <w:rPr>
          <w:rFonts w:ascii="Times New Roman" w:hAnsi="Times New Roman"/>
          <w:sz w:val="28"/>
          <w:szCs w:val="28"/>
        </w:rPr>
        <w:br/>
        <w:t>в предоставлении субсидии, предусмотренных настоящим пунктом, министерство принимает решение о предоставлении заявителю субсидии.</w:t>
      </w:r>
    </w:p>
    <w:p w:rsidR="005B4555" w:rsidRDefault="00BA26AF">
      <w:pPr>
        <w:autoSpaceDE w:val="0"/>
        <w:spacing w:after="0" w:line="240" w:lineRule="auto"/>
        <w:ind w:firstLine="709"/>
        <w:jc w:val="both"/>
      </w:pPr>
      <w:r>
        <w:rPr>
          <w:rFonts w:ascii="Times New Roman" w:hAnsi="Times New Roman"/>
          <w:sz w:val="28"/>
          <w:szCs w:val="28"/>
        </w:rPr>
        <w:t>299</w:t>
      </w:r>
      <w:r>
        <w:rPr>
          <w:rFonts w:ascii="Times New Roman" w:hAnsi="Times New Roman"/>
          <w:sz w:val="28"/>
          <w:szCs w:val="28"/>
          <w:vertAlign w:val="superscript"/>
        </w:rPr>
        <w:t>70</w:t>
      </w:r>
      <w:r>
        <w:rPr>
          <w:rFonts w:ascii="Times New Roman" w:hAnsi="Times New Roman"/>
          <w:sz w:val="28"/>
          <w:szCs w:val="28"/>
        </w:rPr>
        <w:t>.  Перечисление министерством субсидии на финансовое обеспечение затрат осуществляется министерством на лицевой счет получателя субсидии в кредитной организации, открытый в Управлении Федерального казначейства по Архангельской области и НАО.</w:t>
      </w:r>
    </w:p>
    <w:p w:rsidR="005B4555" w:rsidRDefault="00BA26AF">
      <w:pPr>
        <w:autoSpaceDE w:val="0"/>
        <w:spacing w:after="0" w:line="240" w:lineRule="auto"/>
        <w:ind w:firstLine="709"/>
        <w:jc w:val="both"/>
      </w:pPr>
      <w:r>
        <w:rPr>
          <w:rFonts w:ascii="Times New Roman" w:hAnsi="Times New Roman"/>
          <w:sz w:val="28"/>
          <w:szCs w:val="28"/>
        </w:rPr>
        <w:t xml:space="preserve">Для подтверждения целевого использования субсидии на финансовое обеспечение затрат получатель субсидии в течение 10 рабочих дней со дня использования средств субсидии по каждому наименованию приобретений </w:t>
      </w:r>
      <w:r>
        <w:rPr>
          <w:rFonts w:ascii="Times New Roman" w:hAnsi="Times New Roman"/>
          <w:sz w:val="28"/>
          <w:szCs w:val="28"/>
        </w:rPr>
        <w:br/>
        <w:t>в соответствии с планом представляет в министерство отчет с приложением копий документов, установленных абзацами вторым – шестым пункта 299</w:t>
      </w:r>
      <w:r>
        <w:rPr>
          <w:rFonts w:ascii="Times New Roman" w:hAnsi="Times New Roman"/>
          <w:sz w:val="28"/>
          <w:szCs w:val="28"/>
          <w:vertAlign w:val="superscript"/>
        </w:rPr>
        <w:t>65</w:t>
      </w:r>
      <w:r>
        <w:rPr>
          <w:rFonts w:ascii="Times New Roman" w:hAnsi="Times New Roman"/>
          <w:sz w:val="28"/>
          <w:szCs w:val="28"/>
        </w:rPr>
        <w:t>, заверенных в установленном законодательством Российской Федерации порядке.</w:t>
      </w:r>
    </w:p>
    <w:p w:rsidR="005B4555" w:rsidRDefault="00BA26A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299</w:t>
      </w:r>
      <w:r>
        <w:rPr>
          <w:rFonts w:ascii="Times New Roman" w:hAnsi="Times New Roman"/>
          <w:sz w:val="28"/>
          <w:szCs w:val="28"/>
          <w:vertAlign w:val="superscript"/>
        </w:rPr>
        <w:t>71</w:t>
      </w:r>
      <w:r>
        <w:rPr>
          <w:rFonts w:ascii="Times New Roman" w:hAnsi="Times New Roman"/>
          <w:sz w:val="28"/>
          <w:szCs w:val="28"/>
        </w:rPr>
        <w:t xml:space="preserve">.  Результатом предоставления субсидии является развитие </w:t>
      </w:r>
      <w:r>
        <w:rPr>
          <w:rFonts w:ascii="Times New Roman" w:hAnsi="Times New Roman"/>
          <w:spacing w:val="-6"/>
          <w:sz w:val="28"/>
          <w:szCs w:val="28"/>
        </w:rPr>
        <w:t>материально-технической базы сельскохозяйственных товаропроизводителей</w:t>
      </w:r>
      <w:r>
        <w:rPr>
          <w:rFonts w:ascii="Times New Roman" w:hAnsi="Times New Roman"/>
          <w:sz w:val="28"/>
          <w:szCs w:val="28"/>
        </w:rPr>
        <w:t>, занимающихся переработкой молока.</w:t>
      </w:r>
    </w:p>
    <w:p w:rsidR="005B4555" w:rsidRDefault="00BA26AF">
      <w:pPr>
        <w:autoSpaceDE w:val="0"/>
        <w:spacing w:after="0" w:line="240" w:lineRule="auto"/>
        <w:ind w:firstLine="709"/>
        <w:jc w:val="both"/>
        <w:rPr>
          <w:rFonts w:ascii="Times New Roman" w:hAnsi="Times New Roman"/>
          <w:spacing w:val="-6"/>
          <w:sz w:val="28"/>
          <w:szCs w:val="28"/>
        </w:rPr>
      </w:pPr>
      <w:r>
        <w:rPr>
          <w:rFonts w:ascii="Times New Roman" w:hAnsi="Times New Roman"/>
          <w:spacing w:val="-12"/>
          <w:sz w:val="28"/>
          <w:szCs w:val="28"/>
        </w:rPr>
        <w:t>Эффективность расходования субсидий оценивается ежегодно министерством</w:t>
      </w:r>
      <w:r>
        <w:rPr>
          <w:rFonts w:ascii="Times New Roman" w:hAnsi="Times New Roman"/>
          <w:sz w:val="28"/>
          <w:szCs w:val="28"/>
        </w:rPr>
        <w:t xml:space="preserve"> </w:t>
      </w:r>
      <w:r>
        <w:rPr>
          <w:rFonts w:ascii="Times New Roman" w:hAnsi="Times New Roman"/>
          <w:spacing w:val="-6"/>
          <w:sz w:val="28"/>
          <w:szCs w:val="28"/>
        </w:rPr>
        <w:t>на основании достижения значения показателя результативности использования</w:t>
      </w:r>
      <w:r>
        <w:rPr>
          <w:rFonts w:ascii="Times New Roman" w:hAnsi="Times New Roman"/>
          <w:sz w:val="28"/>
          <w:szCs w:val="28"/>
        </w:rPr>
        <w:t xml:space="preserve"> </w:t>
      </w:r>
      <w:r>
        <w:rPr>
          <w:rFonts w:ascii="Times New Roman" w:hAnsi="Times New Roman"/>
          <w:spacing w:val="-6"/>
          <w:sz w:val="28"/>
          <w:szCs w:val="28"/>
        </w:rPr>
        <w:t>субсидии – количество приобретенного оборудования для переработки молока»;</w:t>
      </w:r>
    </w:p>
    <w:sectPr w:rsidR="005B4555">
      <w:headerReference w:type="default" r:id="rId9"/>
      <w:pgSz w:w="11906" w:h="16838"/>
      <w:pgMar w:top="1134" w:right="850" w:bottom="1134" w:left="1701" w:header="708" w:footer="0" w:gutter="0"/>
      <w:pgNumType w:start="37"/>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D1" w:rsidRDefault="00D825D1">
      <w:pPr>
        <w:spacing w:after="0" w:line="240" w:lineRule="auto"/>
      </w:pPr>
      <w:r>
        <w:separator/>
      </w:r>
    </w:p>
  </w:endnote>
  <w:endnote w:type="continuationSeparator" w:id="0">
    <w:p w:rsidR="00D825D1" w:rsidRDefault="00D8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Calibri"/>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D1" w:rsidRDefault="00D825D1">
      <w:pPr>
        <w:spacing w:after="0" w:line="240" w:lineRule="auto"/>
      </w:pPr>
      <w:r>
        <w:separator/>
      </w:r>
    </w:p>
  </w:footnote>
  <w:footnote w:type="continuationSeparator" w:id="0">
    <w:p w:rsidR="00D825D1" w:rsidRDefault="00D82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55" w:rsidRDefault="005B4555">
    <w:pPr>
      <w:pStyle w:val="ac"/>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27A1"/>
    <w:multiLevelType w:val="multilevel"/>
    <w:tmpl w:val="FA6EE79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CBF5B32"/>
    <w:multiLevelType w:val="multilevel"/>
    <w:tmpl w:val="AB10345C"/>
    <w:lvl w:ilvl="0">
      <w:start w:val="11"/>
      <w:numFmt w:val="decimal"/>
      <w:lvlText w:val="%1)"/>
      <w:lvlJc w:val="left"/>
      <w:pPr>
        <w:ind w:left="1099" w:hanging="390"/>
      </w:pPr>
      <w:rPr>
        <w:rFonts w:ascii="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1A7E6A"/>
    <w:multiLevelType w:val="multilevel"/>
    <w:tmpl w:val="DE5C1D1E"/>
    <w:lvl w:ilvl="0">
      <w:start w:val="1"/>
      <w:numFmt w:val="decimal"/>
      <w:lvlText w:val="%1)"/>
      <w:lvlJc w:val="left"/>
      <w:pPr>
        <w:ind w:left="1237" w:hanging="528"/>
      </w:pPr>
      <w:rPr>
        <w:rFonts w:ascii="Times New Roman" w:hAnsi="Times New Roman" w:cs="Times New Roman"/>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812937"/>
    <w:multiLevelType w:val="multilevel"/>
    <w:tmpl w:val="BE7E6AAC"/>
    <w:lvl w:ilvl="0">
      <w:start w:val="1"/>
      <w:numFmt w:val="decimal"/>
      <w:lvlText w:val="%1."/>
      <w:lvlJc w:val="left"/>
      <w:pPr>
        <w:ind w:left="1069" w:hanging="360"/>
      </w:pPr>
      <w:rPr>
        <w:rFonts w:ascii="Times New Roman" w:eastAsia="Times New Roman" w:hAnsi="Times New Roman" w:cs="Times New Roman"/>
        <w:b w:val="0"/>
        <w:bCs/>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8909C0"/>
    <w:multiLevelType w:val="multilevel"/>
    <w:tmpl w:val="5AB8E1B8"/>
    <w:lvl w:ilvl="0">
      <w:start w:val="13"/>
      <w:numFmt w:val="decimal"/>
      <w:lvlText w:val="%1)"/>
      <w:lvlJc w:val="left"/>
      <w:pPr>
        <w:ind w:left="1099" w:hanging="390"/>
      </w:pPr>
      <w:rPr>
        <w:rFonts w:ascii="Times New Roman" w:hAnsi="Times New Roman" w:cs="Times New Roman"/>
        <w:bCs/>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55"/>
    <w:rsid w:val="00007F66"/>
    <w:rsid w:val="005B4555"/>
    <w:rsid w:val="00BA26AF"/>
    <w:rsid w:val="00BC71DD"/>
    <w:rsid w:val="00D82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Calibri" w:eastAsia="Calibri" w:hAnsi="Calibri" w:cs="Times New Roman"/>
      <w:sz w:val="22"/>
      <w:szCs w:val="22"/>
      <w:lang w:val="ru-RU" w:bidi="ar-SA"/>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2"/>
      <w:sz w:val="32"/>
      <w:szCs w:val="32"/>
    </w:rPr>
  </w:style>
  <w:style w:type="paragraph" w:styleId="2">
    <w:name w:val="heading 2"/>
    <w:basedOn w:val="a"/>
    <w:next w:val="a"/>
    <w:uiPriority w:val="9"/>
    <w:semiHidden/>
    <w:unhideWhenUsed/>
    <w:qFormat/>
    <w:pPr>
      <w:keepNext/>
      <w:numPr>
        <w:ilvl w:val="1"/>
        <w:numId w:val="1"/>
      </w:numPr>
      <w:suppressAutoHyphens/>
      <w:spacing w:before="240" w:after="60" w:line="240" w:lineRule="auto"/>
      <w:outlineLvl w:val="1"/>
    </w:pPr>
    <w:rPr>
      <w:rFonts w:ascii="Arial" w:eastAsia="Times New Roman" w:hAnsi="Arial" w:cs="Arial"/>
      <w:b/>
      <w:bCs/>
      <w:i/>
      <w:iCs/>
      <w:sz w:val="28"/>
      <w:szCs w:val="28"/>
    </w:rPr>
  </w:style>
  <w:style w:type="paragraph" w:styleId="4">
    <w:name w:val="heading 4"/>
    <w:basedOn w:val="a"/>
    <w:next w:val="a"/>
    <w:uiPriority w:val="9"/>
    <w:semiHidden/>
    <w:unhideWhenUsed/>
    <w:qFormat/>
    <w:pPr>
      <w:keepNext/>
      <w:keepLines/>
      <w:numPr>
        <w:ilvl w:val="3"/>
        <w:numId w:val="1"/>
      </w:numPr>
      <w:suppressAutoHyphens/>
      <w:spacing w:before="40" w:after="0" w:line="240" w:lineRule="auto"/>
      <w:outlineLvl w:val="3"/>
    </w:pPr>
    <w:rPr>
      <w:rFonts w:ascii="Calibri Light" w:eastAsia="Times New Roman" w:hAnsi="Calibri Light"/>
      <w:i/>
      <w:iCs/>
      <w:color w:val="2E74B5"/>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sz w:val="28"/>
      <w:szCs w:val="28"/>
      <w:lang w:eastAsia="ru-RU"/>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imes New Roman" w:hAnsi="Times New Roman" w:cs="Times New Roman"/>
      <w:sz w:val="28"/>
      <w:szCs w:val="28"/>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imes New Roman" w:hAnsi="Times New Roman" w:cs="Times New Roman"/>
      <w:bCs/>
      <w:sz w:val="28"/>
      <w:szCs w:val="28"/>
      <w:lang w:eastAsia="ru-RU"/>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eastAsia="Times New Roman" w:hAnsi="Times New Roman" w:cs="Times New Roman"/>
      <w:b w:val="0"/>
      <w:bCs/>
      <w:sz w:val="28"/>
      <w:szCs w:val="28"/>
      <w:lang w:eastAsia="ru-RU"/>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a3">
    <w:name w:val="Верхний колонтитул Знак"/>
    <w:basedOn w:val="a0"/>
    <w:qFormat/>
  </w:style>
  <w:style w:type="character" w:customStyle="1" w:styleId="a4">
    <w:name w:val="Нижний колонтитул Знак"/>
    <w:basedOn w:val="a0"/>
    <w:qFormat/>
  </w:style>
  <w:style w:type="character" w:customStyle="1" w:styleId="a5">
    <w:name w:val="Текст выноски Знак"/>
    <w:qFormat/>
    <w:rPr>
      <w:rFonts w:ascii="Segoe UI" w:hAnsi="Segoe UI" w:cs="Segoe UI"/>
      <w:sz w:val="18"/>
      <w:szCs w:val="18"/>
    </w:rPr>
  </w:style>
  <w:style w:type="character" w:styleId="a6">
    <w:name w:val="page number"/>
    <w:basedOn w:val="a0"/>
  </w:style>
  <w:style w:type="character" w:customStyle="1" w:styleId="10">
    <w:name w:val="Заголовок 1 Знак"/>
    <w:qFormat/>
    <w:rPr>
      <w:rFonts w:ascii="Arial" w:eastAsia="Times New Roman" w:hAnsi="Arial" w:cs="Arial"/>
      <w:b/>
      <w:bCs/>
      <w:kern w:val="2"/>
      <w:sz w:val="32"/>
      <w:szCs w:val="32"/>
    </w:rPr>
  </w:style>
  <w:style w:type="character" w:customStyle="1" w:styleId="20">
    <w:name w:val="Заголовок 2 Знак"/>
    <w:qFormat/>
    <w:rPr>
      <w:rFonts w:ascii="Arial" w:eastAsia="Times New Roman" w:hAnsi="Arial" w:cs="Arial"/>
      <w:b/>
      <w:bCs/>
      <w:i/>
      <w:iCs/>
      <w:sz w:val="28"/>
      <w:szCs w:val="28"/>
    </w:rPr>
  </w:style>
  <w:style w:type="character" w:customStyle="1" w:styleId="40">
    <w:name w:val="Заголовок 4 Знак"/>
    <w:qFormat/>
    <w:rPr>
      <w:rFonts w:ascii="Calibri Light" w:eastAsia="Times New Roman" w:hAnsi="Calibri Light" w:cs="Calibri Light"/>
      <w:i/>
      <w:iCs/>
      <w:color w:val="2E74B5"/>
      <w:sz w:val="24"/>
      <w:szCs w:val="24"/>
    </w:rPr>
  </w:style>
  <w:style w:type="character" w:customStyle="1" w:styleId="a7">
    <w:name w:val="Основной текст Знак"/>
    <w:qFormat/>
    <w:rPr>
      <w:rFonts w:ascii="Times New Roman" w:eastAsia="Times New Roman" w:hAnsi="Times New Roman" w:cs="Times New Roman"/>
      <w:sz w:val="26"/>
      <w:szCs w:val="26"/>
    </w:rPr>
  </w:style>
  <w:style w:type="character" w:customStyle="1" w:styleId="a8">
    <w:name w:val="Основной текст с отступом Знак"/>
    <w:qFormat/>
    <w:rPr>
      <w:rFonts w:ascii="Times New Roman" w:eastAsia="Times New Roman" w:hAnsi="Times New Roman" w:cs="Times New Roman"/>
      <w:sz w:val="24"/>
      <w:szCs w:val="24"/>
    </w:rPr>
  </w:style>
  <w:style w:type="character" w:customStyle="1" w:styleId="InternetLink">
    <w:name w:val="Internet Link"/>
    <w:rPr>
      <w:color w:val="0563C1"/>
      <w:u w:val="single"/>
    </w:rPr>
  </w:style>
  <w:style w:type="character" w:customStyle="1" w:styleId="VisitedInternetLink">
    <w:name w:val="Visited Internet Link"/>
    <w:rPr>
      <w:color w:val="954F72"/>
      <w:u w:val="single"/>
    </w:rPr>
  </w:style>
  <w:style w:type="character" w:customStyle="1" w:styleId="ConsPlusNormal">
    <w:name w:val="ConsPlusNormal Знак"/>
    <w:qFormat/>
    <w:rPr>
      <w:rFonts w:eastAsia="Times New Roman" w:cs="Calibri"/>
      <w:sz w:val="22"/>
    </w:rPr>
  </w:style>
  <w:style w:type="character" w:customStyle="1" w:styleId="StrongEmphasis">
    <w:name w:val="Strong Emphasis"/>
    <w:qFormat/>
    <w:rPr>
      <w:b/>
      <w:bCs/>
    </w:rPr>
  </w:style>
  <w:style w:type="paragraph" w:customStyle="1" w:styleId="Heading">
    <w:name w:val="Heading"/>
    <w:basedOn w:val="a"/>
    <w:next w:val="a9"/>
    <w:qFormat/>
    <w:pPr>
      <w:keepNext/>
      <w:spacing w:before="240" w:after="120"/>
    </w:pPr>
    <w:rPr>
      <w:rFonts w:ascii="Arial" w:eastAsia="DejaVu Sans" w:hAnsi="Arial" w:cs="DejaVu Sans"/>
      <w:sz w:val="28"/>
      <w:szCs w:val="28"/>
    </w:rPr>
  </w:style>
  <w:style w:type="paragraph" w:styleId="a9">
    <w:name w:val="Body Text"/>
    <w:basedOn w:val="a"/>
    <w:pPr>
      <w:suppressAutoHyphens/>
      <w:spacing w:after="0" w:line="240" w:lineRule="auto"/>
      <w:jc w:val="both"/>
    </w:pPr>
    <w:rPr>
      <w:rFonts w:ascii="Times New Roman" w:eastAsia="Times New Roman" w:hAnsi="Times New Roman"/>
      <w:sz w:val="26"/>
      <w:szCs w:val="26"/>
    </w:r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header"/>
    <w:basedOn w:val="a"/>
    <w:pPr>
      <w:spacing w:after="0" w:line="240" w:lineRule="auto"/>
    </w:pPr>
  </w:style>
  <w:style w:type="paragraph" w:styleId="ad">
    <w:name w:val="footer"/>
    <w:basedOn w:val="a"/>
    <w:pPr>
      <w:spacing w:after="0" w:line="240" w:lineRule="auto"/>
    </w:pPr>
  </w:style>
  <w:style w:type="paragraph" w:styleId="ae">
    <w:name w:val="Balloon Text"/>
    <w:basedOn w:val="a"/>
    <w:qFormat/>
    <w:pPr>
      <w:spacing w:after="0" w:line="240" w:lineRule="auto"/>
    </w:pPr>
    <w:rPr>
      <w:rFonts w:ascii="Segoe UI" w:hAnsi="Segoe UI" w:cs="Segoe UI"/>
      <w:sz w:val="18"/>
      <w:szCs w:val="18"/>
    </w:rPr>
  </w:style>
  <w:style w:type="paragraph" w:styleId="af">
    <w:name w:val="List Paragraph"/>
    <w:basedOn w:val="a"/>
    <w:qFormat/>
    <w:pPr>
      <w:ind w:left="720"/>
      <w:contextualSpacing/>
    </w:pPr>
  </w:style>
  <w:style w:type="paragraph" w:customStyle="1" w:styleId="ConsPlusNormal0">
    <w:name w:val="ConsPlusNormal"/>
    <w:qFormat/>
    <w:pPr>
      <w:widowControl w:val="0"/>
      <w:autoSpaceDE w:val="0"/>
    </w:pPr>
    <w:rPr>
      <w:rFonts w:ascii="Calibri" w:eastAsia="Times New Roman" w:hAnsi="Calibri" w:cs="Calibri"/>
      <w:sz w:val="22"/>
      <w:szCs w:val="20"/>
      <w:lang w:val="ru-RU" w:bidi="ar-SA"/>
    </w:rPr>
  </w:style>
  <w:style w:type="paragraph" w:styleId="af0">
    <w:name w:val="No Spacing"/>
    <w:qFormat/>
    <w:rPr>
      <w:rFonts w:ascii="Calibri" w:eastAsia="Calibri" w:hAnsi="Calibri" w:cs="Times New Roman"/>
      <w:sz w:val="22"/>
      <w:szCs w:val="22"/>
      <w:lang w:val="ru-RU" w:bidi="ar-SA"/>
    </w:rPr>
  </w:style>
  <w:style w:type="paragraph" w:styleId="af1">
    <w:name w:val="Body Text Indent"/>
    <w:basedOn w:val="a"/>
    <w:pPr>
      <w:suppressAutoHyphens/>
      <w:spacing w:after="120" w:line="240" w:lineRule="auto"/>
      <w:ind w:left="283"/>
    </w:pPr>
    <w:rPr>
      <w:rFonts w:ascii="Times New Roman" w:eastAsia="Times New Roman" w:hAnsi="Times New Roman"/>
      <w:sz w:val="24"/>
      <w:szCs w:val="24"/>
    </w:rPr>
  </w:style>
  <w:style w:type="paragraph" w:customStyle="1" w:styleId="font5">
    <w:name w:val="font5"/>
    <w:basedOn w:val="a"/>
    <w:qFormat/>
    <w:pPr>
      <w:spacing w:before="280" w:after="280" w:line="240" w:lineRule="auto"/>
    </w:pPr>
    <w:rPr>
      <w:rFonts w:ascii="Times New Roman" w:eastAsia="Times New Roman" w:hAnsi="Times New Roman"/>
      <w:color w:val="000000"/>
      <w:sz w:val="18"/>
      <w:szCs w:val="18"/>
    </w:rPr>
  </w:style>
  <w:style w:type="paragraph" w:customStyle="1" w:styleId="font6">
    <w:name w:val="font6"/>
    <w:basedOn w:val="a"/>
    <w:qFormat/>
    <w:pPr>
      <w:spacing w:before="280" w:after="280" w:line="240" w:lineRule="auto"/>
    </w:pPr>
    <w:rPr>
      <w:rFonts w:ascii="Times New Roman" w:eastAsia="Times New Roman" w:hAnsi="Times New Roman"/>
      <w:color w:val="000000"/>
      <w:sz w:val="18"/>
      <w:szCs w:val="18"/>
    </w:rPr>
  </w:style>
  <w:style w:type="paragraph" w:customStyle="1" w:styleId="font7">
    <w:name w:val="font7"/>
    <w:basedOn w:val="a"/>
    <w:qFormat/>
    <w:pPr>
      <w:spacing w:before="280" w:after="280" w:line="240" w:lineRule="auto"/>
    </w:pPr>
    <w:rPr>
      <w:rFonts w:ascii="Times New Roman" w:eastAsia="Times New Roman" w:hAnsi="Times New Roman"/>
      <w:sz w:val="18"/>
      <w:szCs w:val="18"/>
    </w:rPr>
  </w:style>
  <w:style w:type="paragraph" w:customStyle="1" w:styleId="xl65">
    <w:name w:val="xl65"/>
    <w:basedOn w:val="a"/>
    <w:qFormat/>
    <w:pPr>
      <w:pBdr>
        <w:bottom w:val="single" w:sz="8" w:space="0" w:color="000000"/>
        <w:right w:val="single" w:sz="8" w:space="0" w:color="000000"/>
      </w:pBdr>
      <w:shd w:val="clear" w:color="auto" w:fill="C6E0B4"/>
      <w:spacing w:before="280" w:after="280" w:line="240" w:lineRule="auto"/>
      <w:textAlignment w:val="center"/>
    </w:pPr>
    <w:rPr>
      <w:rFonts w:ascii="Times New Roman" w:eastAsia="Times New Roman" w:hAnsi="Times New Roman"/>
      <w:sz w:val="18"/>
      <w:szCs w:val="18"/>
    </w:rPr>
  </w:style>
  <w:style w:type="paragraph" w:customStyle="1" w:styleId="xl66">
    <w:name w:val="xl66"/>
    <w:basedOn w:val="a"/>
    <w:qFormat/>
    <w:pPr>
      <w:pBdr>
        <w:bottom w:val="single" w:sz="8" w:space="0" w:color="000000"/>
        <w:right w:val="single" w:sz="8" w:space="0" w:color="000000"/>
      </w:pBdr>
      <w:shd w:val="clear" w:color="auto" w:fill="F8CBAD"/>
      <w:spacing w:before="280" w:after="280" w:line="240" w:lineRule="auto"/>
      <w:textAlignment w:val="center"/>
    </w:pPr>
    <w:rPr>
      <w:rFonts w:ascii="Times New Roman" w:eastAsia="Times New Roman" w:hAnsi="Times New Roman"/>
      <w:sz w:val="18"/>
      <w:szCs w:val="18"/>
    </w:rPr>
  </w:style>
  <w:style w:type="paragraph" w:customStyle="1" w:styleId="xl67">
    <w:name w:val="xl67"/>
    <w:basedOn w:val="a"/>
    <w:qFormat/>
    <w:pPr>
      <w:pBdr>
        <w:bottom w:val="single" w:sz="8" w:space="0" w:color="000000"/>
        <w:right w:val="single" w:sz="8" w:space="0" w:color="000000"/>
      </w:pBdr>
      <w:spacing w:before="280" w:after="280" w:line="240" w:lineRule="auto"/>
      <w:textAlignment w:val="center"/>
    </w:pPr>
    <w:rPr>
      <w:rFonts w:ascii="Times New Roman" w:eastAsia="Times New Roman" w:hAnsi="Times New Roman"/>
      <w:sz w:val="18"/>
      <w:szCs w:val="18"/>
    </w:rPr>
  </w:style>
  <w:style w:type="paragraph" w:customStyle="1" w:styleId="xl68">
    <w:name w:val="xl68"/>
    <w:basedOn w:val="a"/>
    <w:qFormat/>
    <w:pPr>
      <w:pBdr>
        <w:bottom w:val="single" w:sz="8" w:space="0" w:color="000000"/>
        <w:right w:val="single" w:sz="8" w:space="0" w:color="000000"/>
      </w:pBdr>
      <w:shd w:val="clear" w:color="auto" w:fill="E2EFDA"/>
      <w:spacing w:before="280" w:after="280" w:line="240" w:lineRule="auto"/>
      <w:textAlignment w:val="center"/>
    </w:pPr>
    <w:rPr>
      <w:rFonts w:ascii="Times New Roman" w:eastAsia="Times New Roman" w:hAnsi="Times New Roman"/>
      <w:sz w:val="18"/>
      <w:szCs w:val="18"/>
    </w:rPr>
  </w:style>
  <w:style w:type="paragraph" w:customStyle="1" w:styleId="xl69">
    <w:name w:val="xl69"/>
    <w:basedOn w:val="a"/>
    <w:qFormat/>
    <w:pPr>
      <w:pBdr>
        <w:bottom w:val="single" w:sz="8" w:space="0" w:color="000000"/>
        <w:right w:val="single" w:sz="8" w:space="0" w:color="000000"/>
      </w:pBdr>
      <w:shd w:val="clear" w:color="auto" w:fill="BDD7EE"/>
      <w:spacing w:before="280" w:after="280" w:line="240" w:lineRule="auto"/>
      <w:textAlignment w:val="center"/>
    </w:pPr>
    <w:rPr>
      <w:rFonts w:ascii="Times New Roman" w:eastAsia="Times New Roman" w:hAnsi="Times New Roman"/>
      <w:sz w:val="18"/>
      <w:szCs w:val="18"/>
    </w:rPr>
  </w:style>
  <w:style w:type="paragraph" w:customStyle="1" w:styleId="xl70">
    <w:name w:val="xl70"/>
    <w:basedOn w:val="a"/>
    <w:qFormat/>
    <w:pPr>
      <w:pBdr>
        <w:bottom w:val="single" w:sz="8" w:space="0" w:color="000000"/>
        <w:right w:val="single" w:sz="8" w:space="0" w:color="000000"/>
      </w:pBdr>
      <w:shd w:val="clear" w:color="auto" w:fill="FFCCFF"/>
      <w:spacing w:before="280" w:after="280" w:line="240" w:lineRule="auto"/>
      <w:textAlignment w:val="center"/>
    </w:pPr>
    <w:rPr>
      <w:rFonts w:ascii="Times New Roman" w:eastAsia="Times New Roman" w:hAnsi="Times New Roman"/>
      <w:sz w:val="18"/>
      <w:szCs w:val="18"/>
    </w:rPr>
  </w:style>
  <w:style w:type="paragraph" w:customStyle="1" w:styleId="xl71">
    <w:name w:val="xl71"/>
    <w:basedOn w:val="a"/>
    <w:qFormat/>
    <w:pPr>
      <w:pBdr>
        <w:bottom w:val="single" w:sz="8" w:space="0" w:color="000000"/>
      </w:pBdr>
      <w:spacing w:before="280" w:after="280" w:line="240" w:lineRule="auto"/>
      <w:textAlignment w:val="center"/>
    </w:pPr>
    <w:rPr>
      <w:rFonts w:ascii="Times New Roman" w:eastAsia="Times New Roman" w:hAnsi="Times New Roman"/>
      <w:sz w:val="18"/>
      <w:szCs w:val="18"/>
    </w:rPr>
  </w:style>
  <w:style w:type="paragraph" w:customStyle="1" w:styleId="xl72">
    <w:name w:val="xl72"/>
    <w:basedOn w:val="a"/>
    <w:qFormat/>
    <w:pPr>
      <w:pBdr>
        <w:bottom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73">
    <w:name w:val="xl73"/>
    <w:basedOn w:val="a"/>
    <w:qFormat/>
    <w:pPr>
      <w:spacing w:before="280" w:after="280" w:line="240" w:lineRule="auto"/>
      <w:textAlignment w:val="top"/>
    </w:pPr>
    <w:rPr>
      <w:rFonts w:ascii="Times New Roman" w:eastAsia="Times New Roman" w:hAnsi="Times New Roman"/>
      <w:sz w:val="24"/>
      <w:szCs w:val="24"/>
    </w:rPr>
  </w:style>
  <w:style w:type="paragraph" w:customStyle="1" w:styleId="xl74">
    <w:name w:val="xl74"/>
    <w:basedOn w:val="a"/>
    <w:qFormat/>
    <w:pPr>
      <w:pBdr>
        <w:left w:val="single" w:sz="8" w:space="0" w:color="000000"/>
        <w:bottom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75">
    <w:name w:val="xl75"/>
    <w:basedOn w:val="a"/>
    <w:qFormat/>
    <w:pPr>
      <w:pBdr>
        <w:bottom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76">
    <w:name w:val="xl76"/>
    <w:basedOn w:val="a"/>
    <w:qFormat/>
    <w:pPr>
      <w:pBdr>
        <w:lef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77">
    <w:name w:val="xl77"/>
    <w:basedOn w:val="a"/>
    <w:qFormat/>
    <w:pPr>
      <w:pBdr>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78">
    <w:name w:val="xl78"/>
    <w:basedOn w:val="a"/>
    <w:qFormat/>
    <w:pPr>
      <w:pBdr>
        <w:bottom w:val="single" w:sz="8" w:space="0" w:color="000000"/>
        <w:right w:val="single" w:sz="8" w:space="0" w:color="000000"/>
      </w:pBdr>
      <w:shd w:val="clear" w:color="auto" w:fill="E2EFDA"/>
      <w:spacing w:before="280" w:after="280" w:line="240" w:lineRule="auto"/>
      <w:textAlignment w:val="top"/>
    </w:pPr>
    <w:rPr>
      <w:rFonts w:ascii="Times New Roman" w:eastAsia="Times New Roman" w:hAnsi="Times New Roman"/>
      <w:sz w:val="18"/>
      <w:szCs w:val="18"/>
    </w:rPr>
  </w:style>
  <w:style w:type="paragraph" w:customStyle="1" w:styleId="xl79">
    <w:name w:val="xl79"/>
    <w:basedOn w:val="a"/>
    <w:qFormat/>
    <w:pPr>
      <w:pBdr>
        <w:bottom w:val="single" w:sz="8" w:space="0" w:color="000000"/>
        <w:right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80">
    <w:name w:val="xl80"/>
    <w:basedOn w:val="a"/>
    <w:qFormat/>
    <w:pPr>
      <w:pBdr>
        <w:bottom w:val="single" w:sz="8" w:space="0" w:color="000000"/>
        <w:right w:val="single" w:sz="8" w:space="0" w:color="000000"/>
      </w:pBdr>
      <w:shd w:val="clear" w:color="auto" w:fill="C6E0B4"/>
      <w:spacing w:before="280" w:after="280" w:line="240" w:lineRule="auto"/>
      <w:jc w:val="right"/>
      <w:textAlignment w:val="top"/>
    </w:pPr>
    <w:rPr>
      <w:rFonts w:ascii="Times New Roman" w:eastAsia="Times New Roman" w:hAnsi="Times New Roman"/>
      <w:b/>
      <w:bCs/>
      <w:sz w:val="18"/>
      <w:szCs w:val="18"/>
    </w:rPr>
  </w:style>
  <w:style w:type="paragraph" w:customStyle="1" w:styleId="xl81">
    <w:name w:val="xl81"/>
    <w:basedOn w:val="a"/>
    <w:qFormat/>
    <w:pPr>
      <w:pBdr>
        <w:bottom w:val="single" w:sz="8" w:space="0" w:color="000000"/>
        <w:right w:val="single" w:sz="8" w:space="0" w:color="000000"/>
      </w:pBdr>
      <w:shd w:val="clear" w:color="auto" w:fill="C6E0B4"/>
      <w:spacing w:before="280" w:after="280" w:line="240" w:lineRule="auto"/>
      <w:jc w:val="right"/>
      <w:textAlignment w:val="top"/>
    </w:pPr>
    <w:rPr>
      <w:rFonts w:ascii="Times New Roman" w:eastAsia="Times New Roman" w:hAnsi="Times New Roman"/>
      <w:sz w:val="18"/>
      <w:szCs w:val="18"/>
    </w:rPr>
  </w:style>
  <w:style w:type="paragraph" w:customStyle="1" w:styleId="xl82">
    <w:name w:val="xl82"/>
    <w:basedOn w:val="a"/>
    <w:qFormat/>
    <w:pPr>
      <w:pBdr>
        <w:bottom w:val="single" w:sz="8" w:space="0" w:color="000000"/>
        <w:right w:val="single" w:sz="8" w:space="0" w:color="000000"/>
      </w:pBdr>
      <w:spacing w:before="280" w:after="280" w:line="240" w:lineRule="auto"/>
      <w:jc w:val="right"/>
      <w:textAlignment w:val="top"/>
    </w:pPr>
    <w:rPr>
      <w:rFonts w:ascii="Times New Roman" w:eastAsia="Times New Roman" w:hAnsi="Times New Roman"/>
      <w:b/>
      <w:bCs/>
      <w:sz w:val="18"/>
      <w:szCs w:val="18"/>
    </w:rPr>
  </w:style>
  <w:style w:type="paragraph" w:customStyle="1" w:styleId="xl83">
    <w:name w:val="xl83"/>
    <w:basedOn w:val="a"/>
    <w:qFormat/>
    <w:pPr>
      <w:pBdr>
        <w:bottom w:val="single" w:sz="8" w:space="0" w:color="000000"/>
        <w:right w:val="single" w:sz="8" w:space="0" w:color="000000"/>
      </w:pBdr>
      <w:spacing w:before="280" w:after="280" w:line="240" w:lineRule="auto"/>
      <w:jc w:val="right"/>
      <w:textAlignment w:val="top"/>
    </w:pPr>
    <w:rPr>
      <w:rFonts w:ascii="Times New Roman" w:eastAsia="Times New Roman" w:hAnsi="Times New Roman"/>
      <w:sz w:val="18"/>
      <w:szCs w:val="18"/>
    </w:rPr>
  </w:style>
  <w:style w:type="paragraph" w:customStyle="1" w:styleId="xl84">
    <w:name w:val="xl84"/>
    <w:basedOn w:val="a"/>
    <w:qFormat/>
    <w:pPr>
      <w:pBdr>
        <w:bottom w:val="single" w:sz="8" w:space="0" w:color="000000"/>
        <w:right w:val="single" w:sz="8" w:space="0" w:color="000000"/>
      </w:pBdr>
      <w:shd w:val="clear" w:color="auto" w:fill="FFCCFF"/>
      <w:spacing w:before="280" w:after="280" w:line="240" w:lineRule="auto"/>
      <w:jc w:val="right"/>
      <w:textAlignment w:val="top"/>
    </w:pPr>
    <w:rPr>
      <w:rFonts w:ascii="Times New Roman" w:eastAsia="Times New Roman" w:hAnsi="Times New Roman"/>
      <w:sz w:val="18"/>
      <w:szCs w:val="18"/>
    </w:rPr>
  </w:style>
  <w:style w:type="paragraph" w:customStyle="1" w:styleId="xl85">
    <w:name w:val="xl85"/>
    <w:basedOn w:val="a"/>
    <w:qFormat/>
    <w:pPr>
      <w:pBdr>
        <w:bottom w:val="single" w:sz="8" w:space="0" w:color="000000"/>
        <w:right w:val="single" w:sz="8" w:space="0" w:color="000000"/>
      </w:pBdr>
      <w:shd w:val="clear" w:color="auto" w:fill="F8CBAD"/>
      <w:spacing w:before="280" w:after="280" w:line="240" w:lineRule="auto"/>
      <w:jc w:val="right"/>
      <w:textAlignment w:val="top"/>
    </w:pPr>
    <w:rPr>
      <w:rFonts w:ascii="Times New Roman" w:eastAsia="Times New Roman" w:hAnsi="Times New Roman"/>
      <w:b/>
      <w:bCs/>
      <w:sz w:val="18"/>
      <w:szCs w:val="18"/>
    </w:rPr>
  </w:style>
  <w:style w:type="paragraph" w:customStyle="1" w:styleId="xl86">
    <w:name w:val="xl86"/>
    <w:basedOn w:val="a"/>
    <w:qFormat/>
    <w:pPr>
      <w:pBdr>
        <w:bottom w:val="single" w:sz="8" w:space="0" w:color="000000"/>
        <w:right w:val="single" w:sz="8" w:space="0" w:color="000000"/>
      </w:pBdr>
      <w:shd w:val="clear" w:color="auto" w:fill="F8CBAD"/>
      <w:spacing w:before="280" w:after="280" w:line="240" w:lineRule="auto"/>
      <w:jc w:val="right"/>
      <w:textAlignment w:val="top"/>
    </w:pPr>
    <w:rPr>
      <w:rFonts w:ascii="Times New Roman" w:eastAsia="Times New Roman" w:hAnsi="Times New Roman"/>
      <w:sz w:val="18"/>
      <w:szCs w:val="18"/>
    </w:rPr>
  </w:style>
  <w:style w:type="paragraph" w:customStyle="1" w:styleId="xl87">
    <w:name w:val="xl87"/>
    <w:basedOn w:val="a"/>
    <w:qFormat/>
    <w:pPr>
      <w:pBdr>
        <w:bottom w:val="single" w:sz="8" w:space="0" w:color="000000"/>
        <w:right w:val="single" w:sz="8" w:space="0" w:color="000000"/>
      </w:pBdr>
      <w:shd w:val="clear" w:color="auto" w:fill="E2EFDA"/>
      <w:spacing w:before="280" w:after="280" w:line="240" w:lineRule="auto"/>
      <w:jc w:val="right"/>
      <w:textAlignment w:val="top"/>
    </w:pPr>
    <w:rPr>
      <w:rFonts w:ascii="Times New Roman" w:eastAsia="Times New Roman" w:hAnsi="Times New Roman"/>
      <w:b/>
      <w:bCs/>
      <w:sz w:val="18"/>
      <w:szCs w:val="18"/>
    </w:rPr>
  </w:style>
  <w:style w:type="paragraph" w:customStyle="1" w:styleId="xl88">
    <w:name w:val="xl88"/>
    <w:basedOn w:val="a"/>
    <w:qFormat/>
    <w:pPr>
      <w:pBdr>
        <w:bottom w:val="single" w:sz="8" w:space="0" w:color="000000"/>
        <w:right w:val="single" w:sz="8" w:space="0" w:color="000000"/>
      </w:pBdr>
      <w:shd w:val="clear" w:color="auto" w:fill="E2EFDA"/>
      <w:spacing w:before="280" w:after="280" w:line="240" w:lineRule="auto"/>
      <w:jc w:val="right"/>
      <w:textAlignment w:val="top"/>
    </w:pPr>
    <w:rPr>
      <w:rFonts w:ascii="Times New Roman" w:eastAsia="Times New Roman" w:hAnsi="Times New Roman"/>
      <w:sz w:val="18"/>
      <w:szCs w:val="18"/>
    </w:rPr>
  </w:style>
  <w:style w:type="paragraph" w:customStyle="1" w:styleId="xl89">
    <w:name w:val="xl89"/>
    <w:basedOn w:val="a"/>
    <w:qFormat/>
    <w:pPr>
      <w:pBdr>
        <w:bottom w:val="single" w:sz="8" w:space="0" w:color="000000"/>
        <w:right w:val="single" w:sz="8" w:space="0" w:color="000000"/>
      </w:pBdr>
      <w:shd w:val="clear" w:color="auto" w:fill="BDD7EE"/>
      <w:spacing w:before="280" w:after="280" w:line="240" w:lineRule="auto"/>
      <w:jc w:val="right"/>
      <w:textAlignment w:val="top"/>
    </w:pPr>
    <w:rPr>
      <w:rFonts w:ascii="Times New Roman" w:eastAsia="Times New Roman" w:hAnsi="Times New Roman"/>
      <w:b/>
      <w:bCs/>
      <w:sz w:val="18"/>
      <w:szCs w:val="18"/>
    </w:rPr>
  </w:style>
  <w:style w:type="paragraph" w:customStyle="1" w:styleId="xl90">
    <w:name w:val="xl90"/>
    <w:basedOn w:val="a"/>
    <w:qFormat/>
    <w:pPr>
      <w:pBdr>
        <w:bottom w:val="single" w:sz="8" w:space="0" w:color="000000"/>
        <w:right w:val="single" w:sz="8" w:space="0" w:color="000000"/>
      </w:pBdr>
      <w:shd w:val="clear" w:color="auto" w:fill="BDD7EE"/>
      <w:spacing w:before="280" w:after="280" w:line="240" w:lineRule="auto"/>
      <w:jc w:val="right"/>
      <w:textAlignment w:val="top"/>
    </w:pPr>
    <w:rPr>
      <w:rFonts w:ascii="Times New Roman" w:eastAsia="Times New Roman" w:hAnsi="Times New Roman"/>
      <w:sz w:val="18"/>
      <w:szCs w:val="18"/>
    </w:rPr>
  </w:style>
  <w:style w:type="paragraph" w:customStyle="1" w:styleId="xl91">
    <w:name w:val="xl91"/>
    <w:basedOn w:val="a"/>
    <w:qFormat/>
    <w:pPr>
      <w:pBdr>
        <w:bottom w:val="single" w:sz="8" w:space="0" w:color="000000"/>
      </w:pBdr>
      <w:spacing w:before="280" w:after="280" w:line="240" w:lineRule="auto"/>
      <w:jc w:val="right"/>
      <w:textAlignment w:val="top"/>
    </w:pPr>
    <w:rPr>
      <w:rFonts w:ascii="Times New Roman" w:eastAsia="Times New Roman" w:hAnsi="Times New Roman"/>
      <w:b/>
      <w:bCs/>
      <w:sz w:val="18"/>
      <w:szCs w:val="18"/>
    </w:rPr>
  </w:style>
  <w:style w:type="paragraph" w:customStyle="1" w:styleId="xl92">
    <w:name w:val="xl92"/>
    <w:basedOn w:val="a"/>
    <w:qFormat/>
    <w:pPr>
      <w:pBdr>
        <w:bottom w:val="single" w:sz="8" w:space="0" w:color="000000"/>
      </w:pBdr>
      <w:spacing w:before="280" w:after="280" w:line="240" w:lineRule="auto"/>
      <w:jc w:val="right"/>
      <w:textAlignment w:val="top"/>
    </w:pPr>
    <w:rPr>
      <w:rFonts w:ascii="Times New Roman" w:eastAsia="Times New Roman" w:hAnsi="Times New Roman"/>
      <w:sz w:val="18"/>
      <w:szCs w:val="18"/>
    </w:rPr>
  </w:style>
  <w:style w:type="paragraph" w:customStyle="1" w:styleId="xl93">
    <w:name w:val="xl93"/>
    <w:basedOn w:val="a"/>
    <w:qFormat/>
    <w:pPr>
      <w:pBdr>
        <w:bottom w:val="single" w:sz="8" w:space="0" w:color="000000"/>
        <w:right w:val="single" w:sz="8" w:space="0" w:color="000000"/>
      </w:pBdr>
      <w:shd w:val="clear" w:color="auto" w:fill="FFCCFF"/>
      <w:spacing w:before="280" w:after="280" w:line="240" w:lineRule="auto"/>
      <w:jc w:val="right"/>
      <w:textAlignment w:val="top"/>
    </w:pPr>
    <w:rPr>
      <w:rFonts w:ascii="Times New Roman" w:eastAsia="Times New Roman" w:hAnsi="Times New Roman"/>
      <w:b/>
      <w:bCs/>
      <w:sz w:val="18"/>
      <w:szCs w:val="18"/>
    </w:rPr>
  </w:style>
  <w:style w:type="paragraph" w:customStyle="1" w:styleId="xl94">
    <w:name w:val="xl94"/>
    <w:basedOn w:val="a"/>
    <w:qFormat/>
    <w:pPr>
      <w:spacing w:before="280" w:after="280" w:line="240" w:lineRule="auto"/>
      <w:jc w:val="right"/>
      <w:textAlignment w:val="top"/>
    </w:pPr>
    <w:rPr>
      <w:rFonts w:ascii="Times New Roman" w:eastAsia="Times New Roman" w:hAnsi="Times New Roman"/>
      <w:b/>
      <w:bCs/>
      <w:sz w:val="24"/>
      <w:szCs w:val="24"/>
    </w:rPr>
  </w:style>
  <w:style w:type="paragraph" w:customStyle="1" w:styleId="xl95">
    <w:name w:val="xl95"/>
    <w:basedOn w:val="a"/>
    <w:qFormat/>
    <w:pPr>
      <w:spacing w:before="280" w:after="280" w:line="240" w:lineRule="auto"/>
      <w:jc w:val="right"/>
      <w:textAlignment w:val="top"/>
    </w:pPr>
    <w:rPr>
      <w:rFonts w:ascii="Times New Roman" w:eastAsia="Times New Roman" w:hAnsi="Times New Roman"/>
      <w:sz w:val="24"/>
      <w:szCs w:val="24"/>
    </w:rPr>
  </w:style>
  <w:style w:type="paragraph" w:customStyle="1" w:styleId="xl96">
    <w:name w:val="xl96"/>
    <w:basedOn w:val="a"/>
    <w:qFormat/>
    <w:pPr>
      <w:pBdr>
        <w:bottom w:val="single" w:sz="8" w:space="0" w:color="000000"/>
        <w:right w:val="single" w:sz="8" w:space="0" w:color="000000"/>
      </w:pBdr>
      <w:spacing w:before="280" w:after="280" w:line="240" w:lineRule="auto"/>
      <w:jc w:val="right"/>
      <w:textAlignment w:val="top"/>
    </w:pPr>
    <w:rPr>
      <w:rFonts w:ascii="Times New Roman" w:eastAsia="Times New Roman" w:hAnsi="Times New Roman"/>
      <w:b/>
      <w:bCs/>
      <w:sz w:val="18"/>
      <w:szCs w:val="18"/>
    </w:rPr>
  </w:style>
  <w:style w:type="paragraph" w:customStyle="1" w:styleId="xl97">
    <w:name w:val="xl97"/>
    <w:basedOn w:val="a"/>
    <w:qFormat/>
    <w:pPr>
      <w:pBdr>
        <w:bottom w:val="single" w:sz="8" w:space="0" w:color="000000"/>
        <w:right w:val="single" w:sz="8" w:space="0" w:color="000000"/>
      </w:pBdr>
      <w:shd w:val="clear" w:color="auto" w:fill="CCFF99"/>
      <w:spacing w:before="280" w:after="280" w:line="240" w:lineRule="auto"/>
      <w:jc w:val="center"/>
      <w:textAlignment w:val="center"/>
    </w:pPr>
    <w:rPr>
      <w:rFonts w:ascii="Times New Roman" w:eastAsia="Times New Roman" w:hAnsi="Times New Roman"/>
      <w:sz w:val="18"/>
      <w:szCs w:val="18"/>
    </w:rPr>
  </w:style>
  <w:style w:type="paragraph" w:customStyle="1" w:styleId="xl98">
    <w:name w:val="xl98"/>
    <w:basedOn w:val="a"/>
    <w:qFormat/>
    <w:pPr>
      <w:pBdr>
        <w:bottom w:val="single" w:sz="8" w:space="0" w:color="000000"/>
        <w:right w:val="single" w:sz="8" w:space="0" w:color="000000"/>
      </w:pBdr>
      <w:shd w:val="clear" w:color="auto" w:fill="CCFF99"/>
      <w:spacing w:before="280" w:after="280" w:line="240" w:lineRule="auto"/>
      <w:jc w:val="right"/>
      <w:textAlignment w:val="top"/>
    </w:pPr>
    <w:rPr>
      <w:rFonts w:ascii="Times New Roman" w:eastAsia="Times New Roman" w:hAnsi="Times New Roman"/>
      <w:sz w:val="18"/>
      <w:szCs w:val="18"/>
    </w:rPr>
  </w:style>
  <w:style w:type="paragraph" w:customStyle="1" w:styleId="xl99">
    <w:name w:val="xl99"/>
    <w:basedOn w:val="a"/>
    <w:qFormat/>
    <w:pPr>
      <w:pBdr>
        <w:bottom w:val="single" w:sz="8" w:space="0" w:color="000000"/>
      </w:pBdr>
      <w:shd w:val="clear" w:color="auto" w:fill="CCFF99"/>
      <w:spacing w:before="280" w:after="280" w:line="240" w:lineRule="auto"/>
      <w:jc w:val="right"/>
      <w:textAlignment w:val="top"/>
    </w:pPr>
    <w:rPr>
      <w:rFonts w:ascii="Times New Roman" w:eastAsia="Times New Roman" w:hAnsi="Times New Roman"/>
      <w:sz w:val="18"/>
      <w:szCs w:val="18"/>
    </w:rPr>
  </w:style>
  <w:style w:type="paragraph" w:customStyle="1" w:styleId="xl100">
    <w:name w:val="xl100"/>
    <w:basedOn w:val="a"/>
    <w:qFormat/>
    <w:pPr>
      <w:shd w:val="clear" w:color="auto" w:fill="CCFF99"/>
      <w:spacing w:before="280" w:after="280" w:line="240" w:lineRule="auto"/>
      <w:jc w:val="right"/>
      <w:textAlignment w:val="top"/>
    </w:pPr>
    <w:rPr>
      <w:rFonts w:ascii="Times New Roman" w:eastAsia="Times New Roman" w:hAnsi="Times New Roman"/>
      <w:sz w:val="24"/>
      <w:szCs w:val="24"/>
    </w:rPr>
  </w:style>
  <w:style w:type="paragraph" w:customStyle="1" w:styleId="xl101">
    <w:name w:val="xl101"/>
    <w:basedOn w:val="a"/>
    <w:qFormat/>
    <w:pPr>
      <w:pBdr>
        <w:bottom w:val="single" w:sz="8" w:space="0" w:color="000000"/>
        <w:right w:val="single" w:sz="8" w:space="0" w:color="000000"/>
      </w:pBdr>
      <w:shd w:val="clear" w:color="auto" w:fill="CCCCFF"/>
      <w:spacing w:before="280" w:after="280" w:line="240" w:lineRule="auto"/>
      <w:jc w:val="right"/>
      <w:textAlignment w:val="top"/>
    </w:pPr>
    <w:rPr>
      <w:rFonts w:ascii="Times New Roman" w:eastAsia="Times New Roman" w:hAnsi="Times New Roman"/>
      <w:sz w:val="18"/>
      <w:szCs w:val="18"/>
    </w:rPr>
  </w:style>
  <w:style w:type="paragraph" w:customStyle="1" w:styleId="xl102">
    <w:name w:val="xl102"/>
    <w:basedOn w:val="a"/>
    <w:qFormat/>
    <w:pPr>
      <w:pBdr>
        <w:bottom w:val="single" w:sz="8" w:space="0" w:color="000000"/>
        <w:right w:val="single" w:sz="8" w:space="0" w:color="000000"/>
      </w:pBdr>
      <w:shd w:val="clear" w:color="auto" w:fill="F8CBAD"/>
      <w:spacing w:before="280" w:after="280" w:line="240" w:lineRule="auto"/>
      <w:textAlignment w:val="top"/>
    </w:pPr>
    <w:rPr>
      <w:rFonts w:ascii="Times New Roman" w:eastAsia="Times New Roman" w:hAnsi="Times New Roman"/>
      <w:sz w:val="18"/>
      <w:szCs w:val="18"/>
    </w:rPr>
  </w:style>
  <w:style w:type="paragraph" w:customStyle="1" w:styleId="xl103">
    <w:name w:val="xl103"/>
    <w:basedOn w:val="a"/>
    <w:qFormat/>
    <w:pPr>
      <w:spacing w:before="280" w:after="280" w:line="240" w:lineRule="auto"/>
      <w:jc w:val="center"/>
      <w:textAlignment w:val="top"/>
    </w:pPr>
    <w:rPr>
      <w:rFonts w:ascii="Times New Roman" w:eastAsia="Times New Roman" w:hAnsi="Times New Roman"/>
      <w:sz w:val="18"/>
      <w:szCs w:val="18"/>
    </w:rPr>
  </w:style>
  <w:style w:type="paragraph" w:customStyle="1" w:styleId="xl104">
    <w:name w:val="xl104"/>
    <w:basedOn w:val="a"/>
    <w:qFormat/>
    <w:pPr>
      <w:pBdr>
        <w:right w:val="single" w:sz="8" w:space="0" w:color="000000"/>
      </w:pBdr>
      <w:spacing w:before="280" w:after="280" w:line="240" w:lineRule="auto"/>
      <w:jc w:val="right"/>
      <w:textAlignment w:val="top"/>
    </w:pPr>
    <w:rPr>
      <w:rFonts w:ascii="Times New Roman" w:eastAsia="Times New Roman" w:hAnsi="Times New Roman"/>
      <w:sz w:val="18"/>
      <w:szCs w:val="18"/>
    </w:rPr>
  </w:style>
  <w:style w:type="paragraph" w:customStyle="1" w:styleId="xl105">
    <w:name w:val="xl105"/>
    <w:basedOn w:val="a"/>
    <w:qFormat/>
    <w:pPr>
      <w:pBdr>
        <w:right w:val="single" w:sz="8" w:space="0" w:color="000000"/>
      </w:pBdr>
      <w:shd w:val="clear" w:color="auto" w:fill="CCFF99"/>
      <w:spacing w:before="280" w:after="280" w:line="240" w:lineRule="auto"/>
      <w:jc w:val="right"/>
      <w:textAlignment w:val="top"/>
    </w:pPr>
    <w:rPr>
      <w:rFonts w:ascii="Times New Roman" w:eastAsia="Times New Roman" w:hAnsi="Times New Roman"/>
      <w:sz w:val="18"/>
      <w:szCs w:val="18"/>
    </w:rPr>
  </w:style>
  <w:style w:type="paragraph" w:customStyle="1" w:styleId="xl106">
    <w:name w:val="xl106"/>
    <w:basedOn w:val="a"/>
    <w:qFormat/>
    <w:pPr>
      <w:pBdr>
        <w:left w:val="single" w:sz="8" w:space="0" w:color="000000"/>
        <w:right w:val="single" w:sz="8" w:space="0" w:color="000000"/>
      </w:pBdr>
      <w:spacing w:before="280" w:after="280" w:line="240" w:lineRule="auto"/>
      <w:jc w:val="center"/>
      <w:textAlignment w:val="top"/>
    </w:pPr>
    <w:rPr>
      <w:rFonts w:ascii="Times New Roman" w:eastAsia="Times New Roman" w:hAnsi="Times New Roman"/>
      <w:sz w:val="18"/>
      <w:szCs w:val="18"/>
    </w:rPr>
  </w:style>
  <w:style w:type="paragraph" w:customStyle="1" w:styleId="xl107">
    <w:name w:val="xl107"/>
    <w:basedOn w:val="a"/>
    <w:qFormat/>
    <w:pPr>
      <w:pBdr>
        <w:right w:val="single" w:sz="8" w:space="0" w:color="000000"/>
      </w:pBdr>
      <w:spacing w:before="280" w:after="280" w:line="240" w:lineRule="auto"/>
      <w:jc w:val="center"/>
      <w:textAlignment w:val="top"/>
    </w:pPr>
    <w:rPr>
      <w:rFonts w:ascii="Times New Roman" w:eastAsia="Times New Roman" w:hAnsi="Times New Roman"/>
      <w:sz w:val="18"/>
      <w:szCs w:val="18"/>
    </w:rPr>
  </w:style>
  <w:style w:type="paragraph" w:customStyle="1" w:styleId="xl108">
    <w:name w:val="xl108"/>
    <w:basedOn w:val="a"/>
    <w:qFormat/>
    <w:pPr>
      <w:pBdr>
        <w:right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109">
    <w:name w:val="xl109"/>
    <w:basedOn w:val="a"/>
    <w:qFormat/>
    <w:pPr>
      <w:pBdr>
        <w:right w:val="single" w:sz="8" w:space="0" w:color="000000"/>
      </w:pBdr>
      <w:shd w:val="clear" w:color="auto" w:fill="CCFF99"/>
      <w:spacing w:before="280" w:after="280" w:line="240" w:lineRule="auto"/>
      <w:jc w:val="center"/>
      <w:textAlignment w:val="center"/>
    </w:pPr>
    <w:rPr>
      <w:rFonts w:ascii="Times New Roman" w:eastAsia="Times New Roman" w:hAnsi="Times New Roman"/>
      <w:sz w:val="18"/>
      <w:szCs w:val="18"/>
    </w:rPr>
  </w:style>
  <w:style w:type="paragraph" w:customStyle="1" w:styleId="xl110">
    <w:name w:val="xl110"/>
    <w:basedOn w:val="a"/>
    <w:qFormat/>
    <w:pPr>
      <w:pBdr>
        <w:top w:val="single" w:sz="4" w:space="0" w:color="000000"/>
        <w:left w:val="single" w:sz="4" w:space="0" w:color="000000"/>
        <w:right w:val="single" w:sz="4" w:space="0" w:color="000000"/>
      </w:pBdr>
      <w:spacing w:before="280" w:after="280" w:line="240" w:lineRule="auto"/>
      <w:jc w:val="center"/>
      <w:textAlignment w:val="top"/>
    </w:pPr>
    <w:rPr>
      <w:rFonts w:ascii="Times New Roman" w:eastAsia="Times New Roman" w:hAnsi="Times New Roman"/>
      <w:sz w:val="18"/>
      <w:szCs w:val="18"/>
    </w:rPr>
  </w:style>
  <w:style w:type="paragraph" w:customStyle="1" w:styleId="xl111">
    <w:name w:val="xl111"/>
    <w:basedOn w:val="a"/>
    <w:qFormat/>
    <w:pPr>
      <w:pBdr>
        <w:right w:val="single" w:sz="8" w:space="0" w:color="000000"/>
      </w:pBdr>
      <w:spacing w:before="280" w:after="280" w:line="240" w:lineRule="auto"/>
      <w:textAlignment w:val="center"/>
    </w:pPr>
    <w:rPr>
      <w:rFonts w:ascii="Times New Roman" w:eastAsia="Times New Roman" w:hAnsi="Times New Roman"/>
      <w:sz w:val="18"/>
      <w:szCs w:val="18"/>
    </w:rPr>
  </w:style>
  <w:style w:type="paragraph" w:customStyle="1" w:styleId="xl112">
    <w:name w:val="xl112"/>
    <w:basedOn w:val="a"/>
    <w:qFormat/>
    <w:pPr>
      <w:pBdr>
        <w:right w:val="single" w:sz="8" w:space="0" w:color="000000"/>
      </w:pBdr>
      <w:spacing w:before="280" w:after="280" w:line="240" w:lineRule="auto"/>
      <w:jc w:val="right"/>
      <w:textAlignment w:val="top"/>
    </w:pPr>
    <w:rPr>
      <w:rFonts w:ascii="Times New Roman" w:eastAsia="Times New Roman" w:hAnsi="Times New Roman"/>
      <w:b/>
      <w:bCs/>
      <w:sz w:val="18"/>
      <w:szCs w:val="18"/>
    </w:rPr>
  </w:style>
  <w:style w:type="paragraph" w:customStyle="1" w:styleId="xl113">
    <w:name w:val="xl113"/>
    <w:basedOn w:val="a"/>
    <w:qFormat/>
    <w:pPr>
      <w:pBdr>
        <w:right w:val="single" w:sz="8" w:space="0" w:color="000000"/>
      </w:pBdr>
      <w:shd w:val="clear" w:color="auto" w:fill="E2EFDA"/>
      <w:spacing w:before="280" w:after="280" w:line="240" w:lineRule="auto"/>
      <w:jc w:val="right"/>
      <w:textAlignment w:val="top"/>
    </w:pPr>
    <w:rPr>
      <w:rFonts w:ascii="Times New Roman" w:eastAsia="Times New Roman" w:hAnsi="Times New Roman"/>
      <w:b/>
      <w:bCs/>
      <w:sz w:val="18"/>
      <w:szCs w:val="18"/>
    </w:rPr>
  </w:style>
  <w:style w:type="paragraph" w:customStyle="1" w:styleId="xl114">
    <w:name w:val="xl114"/>
    <w:basedOn w:val="a"/>
    <w:qFormat/>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18"/>
      <w:szCs w:val="18"/>
    </w:rPr>
  </w:style>
  <w:style w:type="paragraph" w:customStyle="1" w:styleId="xl115">
    <w:name w:val="xl115"/>
    <w:basedOn w:val="a"/>
    <w:qFormat/>
    <w:pPr>
      <w:pBdr>
        <w:top w:val="single" w:sz="8" w:space="0" w:color="000000"/>
        <w:bottom w:val="single" w:sz="8" w:space="0" w:color="000000"/>
        <w:right w:val="single" w:sz="8" w:space="0" w:color="000000"/>
      </w:pBdr>
      <w:shd w:val="clear" w:color="auto" w:fill="C6E0B4"/>
      <w:spacing w:before="280" w:after="280" w:line="240" w:lineRule="auto"/>
      <w:textAlignment w:val="center"/>
    </w:pPr>
    <w:rPr>
      <w:rFonts w:ascii="Times New Roman" w:eastAsia="Times New Roman" w:hAnsi="Times New Roman"/>
      <w:sz w:val="18"/>
      <w:szCs w:val="18"/>
    </w:rPr>
  </w:style>
  <w:style w:type="paragraph" w:customStyle="1" w:styleId="xl116">
    <w:name w:val="xl116"/>
    <w:basedOn w:val="a"/>
    <w:qFormat/>
    <w:pPr>
      <w:pBdr>
        <w:top w:val="single" w:sz="8" w:space="0" w:color="000000"/>
        <w:bottom w:val="single" w:sz="8" w:space="0" w:color="000000"/>
        <w:right w:val="single" w:sz="8" w:space="0" w:color="000000"/>
      </w:pBdr>
      <w:shd w:val="clear" w:color="auto" w:fill="C6E0B4"/>
      <w:spacing w:before="280" w:after="280" w:line="240" w:lineRule="auto"/>
      <w:jc w:val="right"/>
      <w:textAlignment w:val="top"/>
    </w:pPr>
    <w:rPr>
      <w:rFonts w:ascii="Times New Roman" w:eastAsia="Times New Roman" w:hAnsi="Times New Roman"/>
      <w:b/>
      <w:bCs/>
      <w:sz w:val="18"/>
      <w:szCs w:val="18"/>
    </w:rPr>
  </w:style>
  <w:style w:type="paragraph" w:customStyle="1" w:styleId="xl117">
    <w:name w:val="xl117"/>
    <w:basedOn w:val="a"/>
    <w:qFormat/>
    <w:pPr>
      <w:pBdr>
        <w:top w:val="single" w:sz="8" w:space="0" w:color="000000"/>
        <w:bottom w:val="single" w:sz="8" w:space="0" w:color="000000"/>
        <w:right w:val="single" w:sz="8" w:space="0" w:color="000000"/>
      </w:pBdr>
      <w:shd w:val="clear" w:color="auto" w:fill="C6E0B4"/>
      <w:spacing w:before="280" w:after="280" w:line="240" w:lineRule="auto"/>
      <w:jc w:val="right"/>
      <w:textAlignment w:val="top"/>
    </w:pPr>
    <w:rPr>
      <w:rFonts w:ascii="Times New Roman" w:eastAsia="Times New Roman" w:hAnsi="Times New Roman"/>
      <w:sz w:val="18"/>
      <w:szCs w:val="18"/>
    </w:rPr>
  </w:style>
  <w:style w:type="paragraph" w:customStyle="1" w:styleId="xl118">
    <w:name w:val="xl118"/>
    <w:basedOn w:val="a"/>
    <w:qFormat/>
    <w:pPr>
      <w:pBdr>
        <w:top w:val="single" w:sz="8" w:space="0" w:color="000000"/>
        <w:bottom w:val="single" w:sz="8" w:space="0" w:color="000000"/>
        <w:right w:val="single" w:sz="8" w:space="0" w:color="000000"/>
      </w:pBdr>
      <w:shd w:val="clear" w:color="auto" w:fill="CCFF99"/>
      <w:spacing w:before="280" w:after="280" w:line="240" w:lineRule="auto"/>
      <w:jc w:val="right"/>
      <w:textAlignment w:val="top"/>
    </w:pPr>
    <w:rPr>
      <w:rFonts w:ascii="Times New Roman" w:eastAsia="Times New Roman" w:hAnsi="Times New Roman"/>
      <w:sz w:val="18"/>
      <w:szCs w:val="18"/>
    </w:rPr>
  </w:style>
  <w:style w:type="paragraph" w:customStyle="1" w:styleId="xl119">
    <w:name w:val="xl119"/>
    <w:basedOn w:val="a"/>
    <w:qFormat/>
    <w:pPr>
      <w:pBdr>
        <w:bottom w:val="single" w:sz="8" w:space="0" w:color="000000"/>
        <w:right w:val="single" w:sz="8" w:space="0" w:color="000000"/>
      </w:pBdr>
      <w:shd w:val="clear" w:color="auto" w:fill="FFFF00"/>
      <w:spacing w:before="280" w:after="280" w:line="240" w:lineRule="auto"/>
      <w:jc w:val="right"/>
      <w:textAlignment w:val="top"/>
    </w:pPr>
    <w:rPr>
      <w:rFonts w:ascii="Times New Roman" w:eastAsia="Times New Roman" w:hAnsi="Times New Roman"/>
      <w:sz w:val="18"/>
      <w:szCs w:val="18"/>
    </w:rPr>
  </w:style>
  <w:style w:type="paragraph" w:customStyle="1" w:styleId="xl120">
    <w:name w:val="xl120"/>
    <w:basedOn w:val="a"/>
    <w:qFormat/>
    <w:pPr>
      <w:pBdr>
        <w:bottom w:val="single" w:sz="8" w:space="0" w:color="000000"/>
        <w:right w:val="single" w:sz="8" w:space="0" w:color="000000"/>
      </w:pBdr>
      <w:shd w:val="clear" w:color="auto" w:fill="B4C6E7"/>
      <w:spacing w:before="280" w:after="280" w:line="240" w:lineRule="auto"/>
      <w:jc w:val="right"/>
      <w:textAlignment w:val="top"/>
    </w:pPr>
    <w:rPr>
      <w:rFonts w:ascii="Times New Roman" w:eastAsia="Times New Roman" w:hAnsi="Times New Roman"/>
      <w:sz w:val="18"/>
      <w:szCs w:val="18"/>
    </w:rPr>
  </w:style>
  <w:style w:type="paragraph" w:customStyle="1" w:styleId="xl121">
    <w:name w:val="xl121"/>
    <w:basedOn w:val="a"/>
    <w:qFormat/>
    <w:pPr>
      <w:pBdr>
        <w:bottom w:val="single" w:sz="8" w:space="0" w:color="000000"/>
        <w:right w:val="single" w:sz="8" w:space="0" w:color="000000"/>
      </w:pBdr>
      <w:shd w:val="clear" w:color="auto" w:fill="B4C6E7"/>
      <w:spacing w:before="280" w:after="280" w:line="240" w:lineRule="auto"/>
      <w:jc w:val="right"/>
      <w:textAlignment w:val="top"/>
    </w:pPr>
    <w:rPr>
      <w:rFonts w:ascii="Times New Roman" w:eastAsia="Times New Roman" w:hAnsi="Times New Roman"/>
      <w:b/>
      <w:bCs/>
      <w:sz w:val="18"/>
      <w:szCs w:val="18"/>
    </w:rPr>
  </w:style>
  <w:style w:type="paragraph" w:customStyle="1" w:styleId="xl122">
    <w:name w:val="xl122"/>
    <w:basedOn w:val="a"/>
    <w:qFormat/>
    <w:pPr>
      <w:pBdr>
        <w:right w:val="single" w:sz="8" w:space="0" w:color="000000"/>
      </w:pBdr>
      <w:shd w:val="clear" w:color="auto" w:fill="B4C6E7"/>
      <w:spacing w:before="280" w:after="280" w:line="240" w:lineRule="auto"/>
      <w:jc w:val="right"/>
      <w:textAlignment w:val="top"/>
    </w:pPr>
    <w:rPr>
      <w:rFonts w:ascii="Times New Roman" w:eastAsia="Times New Roman" w:hAnsi="Times New Roman"/>
      <w:b/>
      <w:bCs/>
      <w:sz w:val="18"/>
      <w:szCs w:val="18"/>
    </w:rPr>
  </w:style>
  <w:style w:type="paragraph" w:customStyle="1" w:styleId="xl123">
    <w:name w:val="xl123"/>
    <w:basedOn w:val="a"/>
    <w:qFormat/>
    <w:pPr>
      <w:pBdr>
        <w:right w:val="single" w:sz="8" w:space="0" w:color="000000"/>
      </w:pBdr>
      <w:shd w:val="clear" w:color="auto" w:fill="FFCCFF"/>
      <w:spacing w:before="280" w:after="280" w:line="240" w:lineRule="auto"/>
      <w:jc w:val="right"/>
      <w:textAlignment w:val="top"/>
    </w:pPr>
    <w:rPr>
      <w:rFonts w:ascii="Times New Roman" w:eastAsia="Times New Roman" w:hAnsi="Times New Roman"/>
      <w:sz w:val="18"/>
      <w:szCs w:val="18"/>
    </w:rPr>
  </w:style>
  <w:style w:type="paragraph" w:customStyle="1" w:styleId="xl124">
    <w:name w:val="xl124"/>
    <w:basedOn w:val="a"/>
    <w:qFormat/>
    <w:pPr>
      <w:pBdr>
        <w:right w:val="single" w:sz="8" w:space="0" w:color="000000"/>
      </w:pBdr>
      <w:shd w:val="clear" w:color="auto" w:fill="CCCCFF"/>
      <w:spacing w:before="280" w:after="280" w:line="240" w:lineRule="auto"/>
      <w:jc w:val="center"/>
      <w:textAlignment w:val="center"/>
    </w:pPr>
    <w:rPr>
      <w:rFonts w:ascii="Times New Roman" w:eastAsia="Times New Roman" w:hAnsi="Times New Roman"/>
      <w:sz w:val="18"/>
      <w:szCs w:val="18"/>
    </w:rPr>
  </w:style>
  <w:style w:type="paragraph" w:customStyle="1" w:styleId="xl125">
    <w:name w:val="xl125"/>
    <w:basedOn w:val="a"/>
    <w:qFormat/>
    <w:pPr>
      <w:pBdr>
        <w:right w:val="single" w:sz="8" w:space="0" w:color="000000"/>
      </w:pBdr>
      <w:shd w:val="clear" w:color="auto" w:fill="CCCCFF"/>
      <w:spacing w:before="280" w:after="280" w:line="240" w:lineRule="auto"/>
      <w:jc w:val="right"/>
      <w:textAlignment w:val="top"/>
    </w:pPr>
    <w:rPr>
      <w:rFonts w:ascii="Times New Roman" w:eastAsia="Times New Roman" w:hAnsi="Times New Roman"/>
      <w:sz w:val="18"/>
      <w:szCs w:val="18"/>
    </w:rPr>
  </w:style>
  <w:style w:type="paragraph" w:customStyle="1" w:styleId="xl126">
    <w:name w:val="xl126"/>
    <w:basedOn w:val="a"/>
    <w:qFormat/>
    <w:pPr>
      <w:pBdr>
        <w:top w:val="single" w:sz="8" w:space="0" w:color="000000"/>
        <w:bottom w:val="single" w:sz="8" w:space="0" w:color="000000"/>
        <w:right w:val="single" w:sz="8" w:space="0" w:color="000000"/>
      </w:pBdr>
      <w:shd w:val="clear" w:color="auto" w:fill="CCCCFF"/>
      <w:spacing w:before="280" w:after="280" w:line="240" w:lineRule="auto"/>
      <w:jc w:val="right"/>
      <w:textAlignment w:val="top"/>
    </w:pPr>
    <w:rPr>
      <w:rFonts w:ascii="Times New Roman" w:eastAsia="Times New Roman" w:hAnsi="Times New Roman"/>
      <w:sz w:val="18"/>
      <w:szCs w:val="18"/>
    </w:rPr>
  </w:style>
  <w:style w:type="paragraph" w:customStyle="1" w:styleId="xl127">
    <w:name w:val="xl127"/>
    <w:basedOn w:val="a"/>
    <w:qFormat/>
    <w:pPr>
      <w:pBdr>
        <w:bottom w:val="single" w:sz="8" w:space="0" w:color="000000"/>
      </w:pBdr>
      <w:shd w:val="clear" w:color="auto" w:fill="CCCCFF"/>
      <w:spacing w:before="280" w:after="280" w:line="240" w:lineRule="auto"/>
      <w:jc w:val="right"/>
      <w:textAlignment w:val="top"/>
    </w:pPr>
    <w:rPr>
      <w:rFonts w:ascii="Times New Roman" w:eastAsia="Times New Roman" w:hAnsi="Times New Roman"/>
      <w:sz w:val="18"/>
      <w:szCs w:val="18"/>
    </w:rPr>
  </w:style>
  <w:style w:type="paragraph" w:customStyle="1" w:styleId="xl128">
    <w:name w:val="xl128"/>
    <w:basedOn w:val="a"/>
    <w:qFormat/>
    <w:pPr>
      <w:shd w:val="clear" w:color="auto" w:fill="CCCCFF"/>
      <w:spacing w:before="280" w:after="280" w:line="240" w:lineRule="auto"/>
      <w:jc w:val="right"/>
      <w:textAlignment w:val="top"/>
    </w:pPr>
    <w:rPr>
      <w:rFonts w:ascii="Times New Roman" w:eastAsia="Times New Roman" w:hAnsi="Times New Roman"/>
      <w:sz w:val="24"/>
      <w:szCs w:val="24"/>
    </w:rPr>
  </w:style>
  <w:style w:type="paragraph" w:customStyle="1" w:styleId="xl129">
    <w:name w:val="xl129"/>
    <w:basedOn w:val="a"/>
    <w:qFormat/>
    <w:pPr>
      <w:pBdr>
        <w:bottom w:val="single" w:sz="8" w:space="0" w:color="000000"/>
        <w:right w:val="single" w:sz="8" w:space="0" w:color="000000"/>
      </w:pBdr>
      <w:shd w:val="clear" w:color="auto" w:fill="99FDFD"/>
      <w:spacing w:before="280" w:after="280" w:line="240" w:lineRule="auto"/>
      <w:jc w:val="right"/>
      <w:textAlignment w:val="top"/>
    </w:pPr>
    <w:rPr>
      <w:rFonts w:ascii="Times New Roman" w:eastAsia="Times New Roman" w:hAnsi="Times New Roman"/>
      <w:sz w:val="18"/>
      <w:szCs w:val="18"/>
    </w:rPr>
  </w:style>
  <w:style w:type="paragraph" w:customStyle="1" w:styleId="xl130">
    <w:name w:val="xl130"/>
    <w:basedOn w:val="a"/>
    <w:qFormat/>
    <w:pPr>
      <w:pBdr>
        <w:right w:val="single" w:sz="8" w:space="0" w:color="000000"/>
      </w:pBdr>
      <w:shd w:val="clear" w:color="auto" w:fill="99FDFD"/>
      <w:spacing w:before="280" w:after="280" w:line="240" w:lineRule="auto"/>
      <w:jc w:val="right"/>
      <w:textAlignment w:val="top"/>
    </w:pPr>
    <w:rPr>
      <w:rFonts w:ascii="Times New Roman" w:eastAsia="Times New Roman" w:hAnsi="Times New Roman"/>
      <w:sz w:val="18"/>
      <w:szCs w:val="18"/>
    </w:rPr>
  </w:style>
  <w:style w:type="paragraph" w:customStyle="1" w:styleId="xl131">
    <w:name w:val="xl131"/>
    <w:basedOn w:val="a"/>
    <w:qFormat/>
    <w:pPr>
      <w:pBdr>
        <w:bottom w:val="single" w:sz="8" w:space="0" w:color="000000"/>
        <w:right w:val="single" w:sz="8" w:space="0" w:color="000000"/>
      </w:pBdr>
      <w:shd w:val="clear" w:color="auto" w:fill="00FF00"/>
      <w:spacing w:before="280" w:after="280" w:line="240" w:lineRule="auto"/>
      <w:jc w:val="right"/>
      <w:textAlignment w:val="top"/>
    </w:pPr>
    <w:rPr>
      <w:rFonts w:ascii="Times New Roman" w:eastAsia="Times New Roman" w:hAnsi="Times New Roman"/>
      <w:sz w:val="18"/>
      <w:szCs w:val="18"/>
    </w:rPr>
  </w:style>
  <w:style w:type="paragraph" w:customStyle="1" w:styleId="xl132">
    <w:name w:val="xl132"/>
    <w:basedOn w:val="a"/>
    <w:qFormat/>
    <w:pPr>
      <w:pBdr>
        <w:top w:val="single" w:sz="4" w:space="0" w:color="000000"/>
        <w:left w:val="single" w:sz="4" w:space="0" w:color="000000"/>
        <w:right w:val="single" w:sz="4" w:space="0" w:color="000000"/>
      </w:pBdr>
      <w:spacing w:before="280" w:after="280" w:line="240" w:lineRule="auto"/>
      <w:textAlignment w:val="top"/>
    </w:pPr>
    <w:rPr>
      <w:rFonts w:ascii="Times New Roman" w:eastAsia="Times New Roman" w:hAnsi="Times New Roman"/>
      <w:sz w:val="18"/>
      <w:szCs w:val="18"/>
    </w:rPr>
  </w:style>
  <w:style w:type="paragraph" w:customStyle="1" w:styleId="xl133">
    <w:name w:val="xl133"/>
    <w:basedOn w:val="a"/>
    <w:qFormat/>
    <w:pPr>
      <w:pBdr>
        <w:top w:val="single" w:sz="8" w:space="0" w:color="000000"/>
        <w:left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34">
    <w:name w:val="xl134"/>
    <w:basedOn w:val="a"/>
    <w:qFormat/>
    <w:pPr>
      <w:pBdr>
        <w:left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35">
    <w:name w:val="xl135"/>
    <w:basedOn w:val="a"/>
    <w:qFormat/>
    <w:pPr>
      <w:pBdr>
        <w:left w:val="single" w:sz="8" w:space="0" w:color="000000"/>
        <w:bottom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36">
    <w:name w:val="xl136"/>
    <w:basedOn w:val="a"/>
    <w:qFormat/>
    <w:pPr>
      <w:pBdr>
        <w:top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37">
    <w:name w:val="xl137"/>
    <w:basedOn w:val="a"/>
    <w:qFormat/>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138">
    <w:name w:val="xl138"/>
    <w:basedOn w:val="a"/>
    <w:qFormat/>
    <w:pPr>
      <w:pBdr>
        <w:top w:val="single" w:sz="8" w:space="0" w:color="000000"/>
        <w:left w:val="single" w:sz="8" w:space="0" w:color="000000"/>
        <w:right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139">
    <w:name w:val="xl139"/>
    <w:basedOn w:val="a"/>
    <w:qFormat/>
    <w:pPr>
      <w:pBdr>
        <w:left w:val="single" w:sz="8"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140">
    <w:name w:val="xl140"/>
    <w:basedOn w:val="a"/>
    <w:qFormat/>
    <w:pPr>
      <w:pBdr>
        <w:top w:val="single" w:sz="8" w:space="0" w:color="000000"/>
        <w:left w:val="single" w:sz="8" w:space="0" w:color="000000"/>
        <w:bottom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141">
    <w:name w:val="xl141"/>
    <w:basedOn w:val="a"/>
    <w:qFormat/>
    <w:pPr>
      <w:pBdr>
        <w:top w:val="single" w:sz="8" w:space="0" w:color="000000"/>
        <w:bottom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142">
    <w:name w:val="xl142"/>
    <w:basedOn w:val="a"/>
    <w:qFormat/>
    <w:pPr>
      <w:pBdr>
        <w:top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143">
    <w:name w:val="xl143"/>
    <w:basedOn w:val="a"/>
    <w:qFormat/>
    <w:pPr>
      <w:pBdr>
        <w:bottom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144">
    <w:name w:val="xl144"/>
    <w:basedOn w:val="a"/>
    <w:qFormat/>
    <w:pPr>
      <w:pBdr>
        <w:left w:val="single" w:sz="8" w:space="0" w:color="000000"/>
        <w:right w:val="single" w:sz="8" w:space="0" w:color="000000"/>
      </w:pBdr>
      <w:shd w:val="clear" w:color="auto" w:fill="FFFF00"/>
      <w:spacing w:before="280" w:after="280" w:line="240" w:lineRule="auto"/>
      <w:textAlignment w:val="top"/>
    </w:pPr>
    <w:rPr>
      <w:rFonts w:ascii="Times New Roman" w:eastAsia="Times New Roman" w:hAnsi="Times New Roman"/>
      <w:sz w:val="18"/>
      <w:szCs w:val="18"/>
    </w:rPr>
  </w:style>
  <w:style w:type="paragraph" w:customStyle="1" w:styleId="xl145">
    <w:name w:val="xl145"/>
    <w:basedOn w:val="a"/>
    <w:qFormat/>
    <w:pPr>
      <w:pBdr>
        <w:top w:val="single" w:sz="8" w:space="0" w:color="000000"/>
        <w:left w:val="single" w:sz="8" w:space="0" w:color="000000"/>
        <w:right w:val="single" w:sz="8" w:space="0" w:color="000000"/>
      </w:pBdr>
      <w:spacing w:before="280" w:after="280" w:line="240" w:lineRule="auto"/>
      <w:jc w:val="center"/>
      <w:textAlignment w:val="top"/>
    </w:pPr>
    <w:rPr>
      <w:rFonts w:ascii="Times New Roman" w:eastAsia="Times New Roman" w:hAnsi="Times New Roman"/>
      <w:sz w:val="18"/>
      <w:szCs w:val="18"/>
    </w:rPr>
  </w:style>
  <w:style w:type="paragraph" w:customStyle="1" w:styleId="xl146">
    <w:name w:val="xl146"/>
    <w:basedOn w:val="a"/>
    <w:qFormat/>
    <w:pPr>
      <w:pBdr>
        <w:left w:val="single" w:sz="8" w:space="0" w:color="000000"/>
        <w:right w:val="single" w:sz="8" w:space="0" w:color="000000"/>
      </w:pBdr>
      <w:spacing w:before="280" w:after="280" w:line="240" w:lineRule="auto"/>
      <w:jc w:val="center"/>
      <w:textAlignment w:val="top"/>
    </w:pPr>
    <w:rPr>
      <w:rFonts w:ascii="Times New Roman" w:eastAsia="Times New Roman" w:hAnsi="Times New Roman"/>
      <w:sz w:val="18"/>
      <w:szCs w:val="18"/>
    </w:rPr>
  </w:style>
  <w:style w:type="paragraph" w:customStyle="1" w:styleId="xl147">
    <w:name w:val="xl147"/>
    <w:basedOn w:val="a"/>
    <w:qFormat/>
    <w:pPr>
      <w:pBdr>
        <w:top w:val="single" w:sz="8" w:space="0" w:color="000000"/>
        <w:right w:val="single" w:sz="8" w:space="0" w:color="000000"/>
      </w:pBdr>
      <w:shd w:val="clear" w:color="auto" w:fill="FFCCFF"/>
      <w:spacing w:before="280" w:after="280" w:line="240" w:lineRule="auto"/>
      <w:textAlignment w:val="top"/>
    </w:pPr>
    <w:rPr>
      <w:rFonts w:ascii="Times New Roman" w:eastAsia="Times New Roman" w:hAnsi="Times New Roman"/>
      <w:sz w:val="18"/>
      <w:szCs w:val="18"/>
    </w:rPr>
  </w:style>
  <w:style w:type="paragraph" w:customStyle="1" w:styleId="xl148">
    <w:name w:val="xl148"/>
    <w:basedOn w:val="a"/>
    <w:qFormat/>
    <w:pPr>
      <w:pBdr>
        <w:right w:val="single" w:sz="8" w:space="0" w:color="000000"/>
      </w:pBdr>
      <w:shd w:val="clear" w:color="auto" w:fill="FFCCFF"/>
      <w:spacing w:before="280" w:after="280" w:line="240" w:lineRule="auto"/>
      <w:textAlignment w:val="top"/>
    </w:pPr>
    <w:rPr>
      <w:rFonts w:ascii="Times New Roman" w:eastAsia="Times New Roman" w:hAnsi="Times New Roman"/>
      <w:sz w:val="18"/>
      <w:szCs w:val="18"/>
    </w:rPr>
  </w:style>
  <w:style w:type="paragraph" w:customStyle="1" w:styleId="xl149">
    <w:name w:val="xl149"/>
    <w:basedOn w:val="a"/>
    <w:qFormat/>
    <w:pPr>
      <w:pBdr>
        <w:bottom w:val="single" w:sz="8" w:space="0" w:color="000000"/>
        <w:right w:val="single" w:sz="8" w:space="0" w:color="000000"/>
      </w:pBdr>
      <w:shd w:val="clear" w:color="auto" w:fill="FFCCFF"/>
      <w:spacing w:before="280" w:after="280" w:line="240" w:lineRule="auto"/>
      <w:textAlignment w:val="top"/>
    </w:pPr>
    <w:rPr>
      <w:rFonts w:ascii="Times New Roman" w:eastAsia="Times New Roman" w:hAnsi="Times New Roman"/>
      <w:sz w:val="18"/>
      <w:szCs w:val="18"/>
    </w:rPr>
  </w:style>
  <w:style w:type="paragraph" w:customStyle="1" w:styleId="xl150">
    <w:name w:val="xl150"/>
    <w:basedOn w:val="a"/>
    <w:qFormat/>
    <w:pPr>
      <w:pBdr>
        <w:top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51">
    <w:name w:val="xl151"/>
    <w:basedOn w:val="a"/>
    <w:qFormat/>
    <w:pPr>
      <w:spacing w:before="280" w:after="280" w:line="240" w:lineRule="auto"/>
      <w:textAlignment w:val="top"/>
    </w:pPr>
    <w:rPr>
      <w:rFonts w:ascii="Times New Roman" w:eastAsia="Times New Roman" w:hAnsi="Times New Roman"/>
      <w:sz w:val="18"/>
      <w:szCs w:val="18"/>
    </w:rPr>
  </w:style>
  <w:style w:type="paragraph" w:customStyle="1" w:styleId="xl152">
    <w:name w:val="xl152"/>
    <w:basedOn w:val="a"/>
    <w:qFormat/>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8"/>
      <w:szCs w:val="18"/>
    </w:rPr>
  </w:style>
  <w:style w:type="paragraph" w:customStyle="1" w:styleId="xl153">
    <w:name w:val="xl153"/>
    <w:basedOn w:val="a"/>
    <w:qFormat/>
    <w:pPr>
      <w:pBdr>
        <w:top w:val="single" w:sz="8" w:space="0" w:color="000000"/>
        <w:right w:val="single" w:sz="8" w:space="0" w:color="000000"/>
      </w:pBdr>
      <w:shd w:val="clear" w:color="auto" w:fill="FFFF00"/>
      <w:spacing w:before="280" w:after="280" w:line="240" w:lineRule="auto"/>
      <w:textAlignment w:val="top"/>
    </w:pPr>
    <w:rPr>
      <w:rFonts w:ascii="Times New Roman" w:eastAsia="Times New Roman" w:hAnsi="Times New Roman"/>
      <w:sz w:val="18"/>
      <w:szCs w:val="18"/>
    </w:rPr>
  </w:style>
  <w:style w:type="paragraph" w:customStyle="1" w:styleId="xl154">
    <w:name w:val="xl154"/>
    <w:basedOn w:val="a"/>
    <w:qFormat/>
    <w:pPr>
      <w:pBdr>
        <w:right w:val="single" w:sz="8" w:space="0" w:color="000000"/>
      </w:pBdr>
      <w:shd w:val="clear" w:color="auto" w:fill="FFFF00"/>
      <w:spacing w:before="280" w:after="280" w:line="240" w:lineRule="auto"/>
      <w:textAlignment w:val="top"/>
    </w:pPr>
    <w:rPr>
      <w:rFonts w:ascii="Times New Roman" w:eastAsia="Times New Roman" w:hAnsi="Times New Roman"/>
      <w:sz w:val="18"/>
      <w:szCs w:val="18"/>
    </w:rPr>
  </w:style>
  <w:style w:type="paragraph" w:customStyle="1" w:styleId="xl155">
    <w:name w:val="xl155"/>
    <w:basedOn w:val="a"/>
    <w:qFormat/>
    <w:pPr>
      <w:pBdr>
        <w:bottom w:val="single" w:sz="8" w:space="0" w:color="000000"/>
        <w:right w:val="single" w:sz="8" w:space="0" w:color="000000"/>
      </w:pBdr>
      <w:shd w:val="clear" w:color="auto" w:fill="FFFF00"/>
      <w:spacing w:before="280" w:after="280" w:line="240" w:lineRule="auto"/>
      <w:textAlignment w:val="top"/>
    </w:pPr>
    <w:rPr>
      <w:rFonts w:ascii="Times New Roman" w:eastAsia="Times New Roman" w:hAnsi="Times New Roman"/>
      <w:sz w:val="18"/>
      <w:szCs w:val="18"/>
    </w:rPr>
  </w:style>
  <w:style w:type="paragraph" w:customStyle="1" w:styleId="xl156">
    <w:name w:val="xl156"/>
    <w:basedOn w:val="a"/>
    <w:qFormat/>
    <w:pPr>
      <w:pBdr>
        <w:top w:val="single" w:sz="8" w:space="0" w:color="000000"/>
        <w:left w:val="single" w:sz="8" w:space="0" w:color="000000"/>
        <w:right w:val="single" w:sz="8" w:space="0" w:color="000000"/>
      </w:pBdr>
      <w:shd w:val="clear" w:color="auto" w:fill="FFFF00"/>
      <w:spacing w:before="280" w:after="280" w:line="240" w:lineRule="auto"/>
      <w:textAlignment w:val="top"/>
    </w:pPr>
    <w:rPr>
      <w:rFonts w:ascii="Times New Roman" w:eastAsia="Times New Roman" w:hAnsi="Times New Roman"/>
      <w:sz w:val="18"/>
      <w:szCs w:val="18"/>
    </w:rPr>
  </w:style>
  <w:style w:type="paragraph" w:customStyle="1" w:styleId="xl157">
    <w:name w:val="xl157"/>
    <w:basedOn w:val="a"/>
    <w:qFormat/>
    <w:pPr>
      <w:pBdr>
        <w:left w:val="single" w:sz="8" w:space="0" w:color="000000"/>
        <w:bottom w:val="single" w:sz="8" w:space="0" w:color="000000"/>
        <w:right w:val="single" w:sz="8" w:space="0" w:color="000000"/>
      </w:pBdr>
      <w:shd w:val="clear" w:color="auto" w:fill="FFFF00"/>
      <w:spacing w:before="280" w:after="280" w:line="240" w:lineRule="auto"/>
      <w:textAlignment w:val="top"/>
    </w:pPr>
    <w:rPr>
      <w:rFonts w:ascii="Times New Roman" w:eastAsia="Times New Roman" w:hAnsi="Times New Roman"/>
      <w:sz w:val="18"/>
      <w:szCs w:val="18"/>
    </w:rPr>
  </w:style>
  <w:style w:type="paragraph" w:customStyle="1" w:styleId="xl158">
    <w:name w:val="xl158"/>
    <w:basedOn w:val="a"/>
    <w:qFormat/>
    <w:pPr>
      <w:pBdr>
        <w:top w:val="single" w:sz="4" w:space="0" w:color="000000"/>
        <w:left w:val="single" w:sz="4" w:space="0" w:color="000000"/>
        <w:bottom w:val="single" w:sz="4" w:space="0" w:color="000000"/>
      </w:pBdr>
      <w:spacing w:before="280" w:after="280" w:line="240" w:lineRule="auto"/>
      <w:textAlignment w:val="center"/>
    </w:pPr>
    <w:rPr>
      <w:rFonts w:ascii="Times New Roman" w:eastAsia="Times New Roman" w:hAnsi="Times New Roman"/>
      <w:sz w:val="18"/>
      <w:szCs w:val="18"/>
    </w:rPr>
  </w:style>
  <w:style w:type="paragraph" w:customStyle="1" w:styleId="xl159">
    <w:name w:val="xl159"/>
    <w:basedOn w:val="a"/>
    <w:qFormat/>
    <w:pPr>
      <w:pBdr>
        <w:top w:val="single" w:sz="4" w:space="0" w:color="000000"/>
        <w:bottom w:val="single" w:sz="4" w:space="0" w:color="000000"/>
      </w:pBdr>
      <w:spacing w:before="280" w:after="280" w:line="240" w:lineRule="auto"/>
      <w:textAlignment w:val="center"/>
    </w:pPr>
    <w:rPr>
      <w:rFonts w:ascii="Times New Roman" w:eastAsia="Times New Roman" w:hAnsi="Times New Roman"/>
      <w:sz w:val="18"/>
      <w:szCs w:val="18"/>
    </w:rPr>
  </w:style>
  <w:style w:type="paragraph" w:customStyle="1" w:styleId="xl160">
    <w:name w:val="xl160"/>
    <w:basedOn w:val="a"/>
    <w:qFormat/>
    <w:pPr>
      <w:pBdr>
        <w:top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8"/>
      <w:szCs w:val="18"/>
    </w:rPr>
  </w:style>
  <w:style w:type="paragraph" w:customStyle="1" w:styleId="xl161">
    <w:name w:val="xl161"/>
    <w:basedOn w:val="a"/>
    <w:qFormat/>
    <w:pPr>
      <w:pBdr>
        <w:left w:val="single" w:sz="8" w:space="0" w:color="000000"/>
        <w:bottom w:val="single" w:sz="8" w:space="0" w:color="000000"/>
        <w:right w:val="single" w:sz="8" w:space="0" w:color="000000"/>
      </w:pBdr>
      <w:spacing w:before="280" w:after="280" w:line="240" w:lineRule="auto"/>
      <w:jc w:val="center"/>
      <w:textAlignment w:val="top"/>
    </w:pPr>
    <w:rPr>
      <w:rFonts w:ascii="Times New Roman" w:eastAsia="Times New Roman" w:hAnsi="Times New Roman"/>
      <w:sz w:val="18"/>
      <w:szCs w:val="18"/>
    </w:rPr>
  </w:style>
  <w:style w:type="paragraph" w:customStyle="1" w:styleId="xl162">
    <w:name w:val="xl162"/>
    <w:basedOn w:val="a"/>
    <w:qFormat/>
    <w:pPr>
      <w:pBdr>
        <w:top w:val="single" w:sz="4" w:space="0" w:color="000000"/>
        <w:left w:val="single" w:sz="4" w:space="0" w:color="000000"/>
        <w:bottom w:val="single" w:sz="4" w:space="0" w:color="000000"/>
        <w:right w:val="single" w:sz="4" w:space="0" w:color="000000"/>
      </w:pBdr>
      <w:spacing w:before="280" w:after="280" w:line="240" w:lineRule="auto"/>
      <w:jc w:val="both"/>
      <w:textAlignment w:val="center"/>
    </w:pPr>
    <w:rPr>
      <w:rFonts w:ascii="Times New Roman" w:eastAsia="Times New Roman" w:hAnsi="Times New Roman"/>
      <w:sz w:val="18"/>
      <w:szCs w:val="18"/>
    </w:rPr>
  </w:style>
  <w:style w:type="paragraph" w:customStyle="1" w:styleId="xl163">
    <w:name w:val="xl163"/>
    <w:basedOn w:val="a"/>
    <w:qFormat/>
    <w:pPr>
      <w:pBdr>
        <w:top w:val="single" w:sz="4" w:space="0" w:color="000000"/>
        <w:left w:val="single" w:sz="4" w:space="0" w:color="000000"/>
        <w:right w:val="single" w:sz="4" w:space="0" w:color="000000"/>
      </w:pBdr>
      <w:spacing w:before="280" w:after="280" w:line="240" w:lineRule="auto"/>
      <w:jc w:val="both"/>
      <w:textAlignment w:val="center"/>
    </w:pPr>
    <w:rPr>
      <w:rFonts w:ascii="Times New Roman" w:eastAsia="Times New Roman" w:hAnsi="Times New Roman"/>
      <w:sz w:val="18"/>
      <w:szCs w:val="18"/>
    </w:rPr>
  </w:style>
  <w:style w:type="paragraph" w:customStyle="1" w:styleId="xl164">
    <w:name w:val="xl164"/>
    <w:basedOn w:val="a"/>
    <w:qFormat/>
    <w:pPr>
      <w:pBdr>
        <w:top w:val="single" w:sz="4" w:space="0" w:color="000000"/>
        <w:left w:val="single" w:sz="4" w:space="0" w:color="000000"/>
        <w:right w:val="single" w:sz="4" w:space="0" w:color="000000"/>
      </w:pBdr>
      <w:spacing w:before="280" w:after="280" w:line="240" w:lineRule="auto"/>
      <w:textAlignment w:val="center"/>
    </w:pPr>
    <w:rPr>
      <w:rFonts w:ascii="Times New Roman" w:eastAsia="Times New Roman" w:hAnsi="Times New Roman"/>
      <w:sz w:val="18"/>
      <w:szCs w:val="18"/>
    </w:rPr>
  </w:style>
  <w:style w:type="paragraph" w:customStyle="1" w:styleId="xl165">
    <w:name w:val="xl165"/>
    <w:basedOn w:val="a"/>
    <w:qFormat/>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8"/>
      <w:szCs w:val="18"/>
    </w:rPr>
  </w:style>
  <w:style w:type="paragraph" w:customStyle="1" w:styleId="xl166">
    <w:name w:val="xl166"/>
    <w:basedOn w:val="a"/>
    <w:qFormat/>
    <w:pPr>
      <w:pBdr>
        <w:top w:val="single" w:sz="8" w:space="0" w:color="000000"/>
        <w:lef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67">
    <w:name w:val="xl167"/>
    <w:basedOn w:val="a"/>
    <w:qFormat/>
    <w:pPr>
      <w:spacing w:before="280" w:after="280" w:line="240" w:lineRule="auto"/>
      <w:jc w:val="both"/>
      <w:textAlignment w:val="top"/>
    </w:pPr>
    <w:rPr>
      <w:rFonts w:ascii="Times New Roman" w:eastAsia="Times New Roman" w:hAnsi="Times New Roman"/>
      <w:sz w:val="18"/>
      <w:szCs w:val="18"/>
    </w:rPr>
  </w:style>
  <w:style w:type="paragraph" w:customStyle="1" w:styleId="xl168">
    <w:name w:val="xl168"/>
    <w:basedOn w:val="a"/>
    <w:qFormat/>
    <w:pPr>
      <w:pBdr>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18"/>
      <w:szCs w:val="18"/>
    </w:rPr>
  </w:style>
  <w:style w:type="paragraph" w:customStyle="1" w:styleId="xl169">
    <w:name w:val="xl169"/>
    <w:basedOn w:val="a"/>
    <w:qFormat/>
    <w:pPr>
      <w:pBdr>
        <w:top w:val="single" w:sz="8" w:space="0" w:color="000000"/>
        <w:left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70">
    <w:name w:val="xl170"/>
    <w:basedOn w:val="a"/>
    <w:qFormat/>
    <w:pPr>
      <w:pBdr>
        <w:left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71">
    <w:name w:val="xl171"/>
    <w:basedOn w:val="a"/>
    <w:qFormat/>
    <w:pPr>
      <w:pBdr>
        <w:left w:val="single" w:sz="8" w:space="0" w:color="000000"/>
        <w:bottom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72">
    <w:name w:val="xl172"/>
    <w:basedOn w:val="a"/>
    <w:qFormat/>
    <w:pPr>
      <w:pBdr>
        <w:top w:val="single" w:sz="8" w:space="0" w:color="000000"/>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173">
    <w:name w:val="xl173"/>
    <w:basedOn w:val="a"/>
    <w:qFormat/>
    <w:pPr>
      <w:pBdr>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174">
    <w:name w:val="xl174"/>
    <w:basedOn w:val="a"/>
    <w:qFormat/>
    <w:pPr>
      <w:pBdr>
        <w:bottom w:val="single" w:sz="8" w:space="0" w:color="000000"/>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175">
    <w:name w:val="xl175"/>
    <w:basedOn w:val="a"/>
    <w:qFormat/>
    <w:pPr>
      <w:pBdr>
        <w:bottom w:val="single" w:sz="8" w:space="0" w:color="000000"/>
        <w:right w:val="single" w:sz="8" w:space="0" w:color="000000"/>
      </w:pBdr>
      <w:shd w:val="clear" w:color="auto" w:fill="FFC000"/>
      <w:spacing w:before="280" w:after="280" w:line="240" w:lineRule="auto"/>
      <w:jc w:val="center"/>
      <w:textAlignment w:val="center"/>
    </w:pPr>
    <w:rPr>
      <w:rFonts w:ascii="Times New Roman" w:eastAsia="Times New Roman" w:hAnsi="Times New Roman"/>
      <w:sz w:val="18"/>
      <w:szCs w:val="18"/>
    </w:rPr>
  </w:style>
  <w:style w:type="paragraph" w:customStyle="1" w:styleId="xl176">
    <w:name w:val="xl176"/>
    <w:basedOn w:val="a"/>
    <w:qFormat/>
    <w:pPr>
      <w:pBdr>
        <w:bottom w:val="single" w:sz="8" w:space="0" w:color="000000"/>
        <w:right w:val="single" w:sz="8" w:space="0" w:color="000000"/>
      </w:pBdr>
      <w:shd w:val="clear" w:color="auto" w:fill="FFC000"/>
      <w:spacing w:before="280" w:after="280" w:line="240" w:lineRule="auto"/>
      <w:jc w:val="right"/>
      <w:textAlignment w:val="top"/>
    </w:pPr>
    <w:rPr>
      <w:rFonts w:ascii="Times New Roman" w:eastAsia="Times New Roman" w:hAnsi="Times New Roman"/>
      <w:sz w:val="18"/>
      <w:szCs w:val="18"/>
    </w:rPr>
  </w:style>
  <w:style w:type="paragraph" w:customStyle="1" w:styleId="xl63">
    <w:name w:val="xl63"/>
    <w:basedOn w:val="a"/>
    <w:qFormat/>
    <w:pPr>
      <w:spacing w:before="280" w:after="280" w:line="240" w:lineRule="auto"/>
    </w:pPr>
    <w:rPr>
      <w:rFonts w:ascii="Times New Roman" w:eastAsia="Times New Roman" w:hAnsi="Times New Roman"/>
      <w:sz w:val="24"/>
      <w:szCs w:val="24"/>
    </w:rPr>
  </w:style>
  <w:style w:type="paragraph" w:customStyle="1" w:styleId="xl64">
    <w:name w:val="xl64"/>
    <w:basedOn w:val="a"/>
    <w:qFormat/>
    <w:pPr>
      <w:spacing w:before="280" w:after="280" w:line="240" w:lineRule="auto"/>
    </w:pPr>
    <w:rPr>
      <w:rFonts w:ascii="Times New Roman" w:eastAsia="Times New Roman" w:hAnsi="Times New Roman"/>
      <w:sz w:val="24"/>
      <w:szCs w:val="24"/>
    </w:rPr>
  </w:style>
  <w:style w:type="paragraph" w:customStyle="1" w:styleId="font8">
    <w:name w:val="font8"/>
    <w:basedOn w:val="a"/>
    <w:qFormat/>
    <w:pPr>
      <w:spacing w:before="280" w:after="280" w:line="240" w:lineRule="auto"/>
    </w:pPr>
    <w:rPr>
      <w:rFonts w:ascii="Times New Roman" w:eastAsia="Times New Roman" w:hAnsi="Times New Roman"/>
      <w:color w:val="FF0000"/>
      <w:sz w:val="18"/>
      <w:szCs w:val="18"/>
    </w:rPr>
  </w:style>
  <w:style w:type="paragraph" w:customStyle="1" w:styleId="xl177">
    <w:name w:val="xl177"/>
    <w:basedOn w:val="a"/>
    <w:qFormat/>
    <w:pPr>
      <w:pBdr>
        <w:right w:val="single" w:sz="8" w:space="0" w:color="000000"/>
      </w:pBdr>
      <w:shd w:val="clear" w:color="auto" w:fill="FF6699"/>
      <w:spacing w:before="280" w:after="280" w:line="240" w:lineRule="auto"/>
      <w:textAlignment w:val="top"/>
    </w:pPr>
    <w:rPr>
      <w:rFonts w:ascii="Times New Roman" w:eastAsia="Times New Roman" w:hAnsi="Times New Roman"/>
      <w:sz w:val="18"/>
      <w:szCs w:val="18"/>
    </w:rPr>
  </w:style>
  <w:style w:type="paragraph" w:customStyle="1" w:styleId="xl178">
    <w:name w:val="xl178"/>
    <w:basedOn w:val="a"/>
    <w:qFormat/>
    <w:pPr>
      <w:pBdr>
        <w:top w:val="single" w:sz="8" w:space="0" w:color="000000"/>
        <w:left w:val="single" w:sz="8" w:space="0" w:color="000000"/>
        <w:right w:val="single" w:sz="8" w:space="0" w:color="000000"/>
      </w:pBdr>
      <w:shd w:val="clear" w:color="auto" w:fill="CCFF33"/>
      <w:spacing w:before="280" w:after="280" w:line="240" w:lineRule="auto"/>
      <w:textAlignment w:val="top"/>
    </w:pPr>
    <w:rPr>
      <w:rFonts w:ascii="Times New Roman" w:eastAsia="Times New Roman" w:hAnsi="Times New Roman"/>
      <w:sz w:val="18"/>
      <w:szCs w:val="18"/>
    </w:rPr>
  </w:style>
  <w:style w:type="paragraph" w:customStyle="1" w:styleId="xl179">
    <w:name w:val="xl179"/>
    <w:basedOn w:val="a"/>
    <w:qFormat/>
    <w:pPr>
      <w:pBdr>
        <w:left w:val="single" w:sz="8" w:space="0" w:color="000000"/>
        <w:right w:val="single" w:sz="8" w:space="0" w:color="000000"/>
      </w:pBdr>
      <w:shd w:val="clear" w:color="auto" w:fill="CCFF33"/>
      <w:spacing w:before="280" w:after="280" w:line="240" w:lineRule="auto"/>
      <w:textAlignment w:val="top"/>
    </w:pPr>
    <w:rPr>
      <w:rFonts w:ascii="Times New Roman" w:eastAsia="Times New Roman" w:hAnsi="Times New Roman"/>
      <w:sz w:val="18"/>
      <w:szCs w:val="18"/>
    </w:rPr>
  </w:style>
  <w:style w:type="paragraph" w:customStyle="1" w:styleId="xl180">
    <w:name w:val="xl180"/>
    <w:basedOn w:val="a"/>
    <w:qFormat/>
    <w:pPr>
      <w:pBdr>
        <w:left w:val="single" w:sz="8" w:space="0" w:color="000000"/>
        <w:bottom w:val="single" w:sz="4" w:space="0" w:color="000000"/>
        <w:right w:val="single" w:sz="8" w:space="0" w:color="000000"/>
      </w:pBdr>
      <w:shd w:val="clear" w:color="auto" w:fill="CCFF33"/>
      <w:spacing w:before="280" w:after="280" w:line="240" w:lineRule="auto"/>
      <w:textAlignment w:val="top"/>
    </w:pPr>
    <w:rPr>
      <w:rFonts w:ascii="Times New Roman" w:eastAsia="Times New Roman" w:hAnsi="Times New Roman"/>
      <w:sz w:val="18"/>
      <w:szCs w:val="18"/>
    </w:rPr>
  </w:style>
  <w:style w:type="paragraph" w:customStyle="1" w:styleId="xl181">
    <w:name w:val="xl181"/>
    <w:basedOn w:val="a"/>
    <w:qFormat/>
    <w:pPr>
      <w:pBdr>
        <w:top w:val="single" w:sz="8" w:space="0" w:color="000000"/>
        <w:left w:val="single" w:sz="8" w:space="0" w:color="000000"/>
        <w:right w:val="single" w:sz="8" w:space="0" w:color="000000"/>
      </w:pBdr>
      <w:shd w:val="clear" w:color="auto" w:fill="E1FFE1"/>
      <w:spacing w:before="280" w:after="280" w:line="240" w:lineRule="auto"/>
      <w:textAlignment w:val="top"/>
    </w:pPr>
    <w:rPr>
      <w:rFonts w:ascii="Times New Roman" w:eastAsia="Times New Roman" w:hAnsi="Times New Roman"/>
      <w:sz w:val="18"/>
      <w:szCs w:val="18"/>
    </w:rPr>
  </w:style>
  <w:style w:type="paragraph" w:customStyle="1" w:styleId="xl182">
    <w:name w:val="xl182"/>
    <w:basedOn w:val="a"/>
    <w:qFormat/>
    <w:pPr>
      <w:pBdr>
        <w:left w:val="single" w:sz="8" w:space="0" w:color="000000"/>
        <w:right w:val="single" w:sz="8" w:space="0" w:color="000000"/>
      </w:pBdr>
      <w:shd w:val="clear" w:color="auto" w:fill="E1FFE1"/>
      <w:spacing w:before="280" w:after="280" w:line="240" w:lineRule="auto"/>
      <w:textAlignment w:val="top"/>
    </w:pPr>
    <w:rPr>
      <w:rFonts w:ascii="Times New Roman" w:eastAsia="Times New Roman" w:hAnsi="Times New Roman"/>
      <w:sz w:val="18"/>
      <w:szCs w:val="18"/>
    </w:rPr>
  </w:style>
  <w:style w:type="paragraph" w:customStyle="1" w:styleId="xl183">
    <w:name w:val="xl183"/>
    <w:basedOn w:val="a"/>
    <w:qFormat/>
    <w:pPr>
      <w:pBdr>
        <w:left w:val="single" w:sz="8" w:space="0" w:color="000000"/>
        <w:bottom w:val="single" w:sz="4"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84">
    <w:name w:val="xl184"/>
    <w:basedOn w:val="a"/>
    <w:qFormat/>
    <w:pPr>
      <w:pBdr>
        <w:bottom w:val="single" w:sz="8" w:space="0" w:color="000000"/>
        <w:right w:val="single" w:sz="8" w:space="0" w:color="000000"/>
      </w:pBdr>
      <w:shd w:val="clear" w:color="auto" w:fill="CCFF33"/>
      <w:spacing w:before="280" w:after="280" w:line="240" w:lineRule="auto"/>
      <w:textAlignment w:val="top"/>
    </w:pPr>
    <w:rPr>
      <w:rFonts w:ascii="Times New Roman" w:eastAsia="Times New Roman" w:hAnsi="Times New Roman"/>
      <w:sz w:val="18"/>
      <w:szCs w:val="18"/>
    </w:rPr>
  </w:style>
  <w:style w:type="paragraph" w:customStyle="1" w:styleId="xl185">
    <w:name w:val="xl185"/>
    <w:basedOn w:val="a"/>
    <w:qFormat/>
    <w:pPr>
      <w:pBdr>
        <w:top w:val="single" w:sz="8" w:space="0" w:color="000000"/>
        <w:left w:val="single" w:sz="8" w:space="0" w:color="000000"/>
        <w:bottom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86">
    <w:name w:val="xl186"/>
    <w:basedOn w:val="a"/>
    <w:qFormat/>
    <w:pPr>
      <w:pBdr>
        <w:top w:val="single" w:sz="8" w:space="0" w:color="000000"/>
        <w:left w:val="single" w:sz="8" w:space="0" w:color="000000"/>
        <w:bottom w:val="single" w:sz="8" w:space="0" w:color="000000"/>
        <w:right w:val="single" w:sz="8" w:space="0" w:color="000000"/>
      </w:pBdr>
      <w:shd w:val="clear" w:color="auto" w:fill="E1FFE1"/>
      <w:spacing w:before="280" w:after="280" w:line="240" w:lineRule="auto"/>
      <w:textAlignment w:val="top"/>
    </w:pPr>
    <w:rPr>
      <w:rFonts w:ascii="Times New Roman" w:eastAsia="Times New Roman" w:hAnsi="Times New Roman"/>
      <w:sz w:val="18"/>
      <w:szCs w:val="18"/>
    </w:rPr>
  </w:style>
  <w:style w:type="paragraph" w:customStyle="1" w:styleId="xl187">
    <w:name w:val="xl187"/>
    <w:basedOn w:val="a"/>
    <w:qFormat/>
    <w:pPr>
      <w:pBdr>
        <w:top w:val="single" w:sz="8" w:space="0" w:color="000000"/>
        <w:left w:val="single" w:sz="8" w:space="0" w:color="000000"/>
        <w:bottom w:val="single" w:sz="8" w:space="0" w:color="000000"/>
        <w:right w:val="single" w:sz="8" w:space="0" w:color="000000"/>
      </w:pBdr>
      <w:shd w:val="clear" w:color="auto" w:fill="E2EFDA"/>
      <w:spacing w:before="280" w:after="280" w:line="240" w:lineRule="auto"/>
      <w:textAlignment w:val="top"/>
    </w:pPr>
    <w:rPr>
      <w:rFonts w:ascii="Times New Roman" w:eastAsia="Times New Roman" w:hAnsi="Times New Roman"/>
      <w:sz w:val="18"/>
      <w:szCs w:val="18"/>
    </w:rPr>
  </w:style>
  <w:style w:type="paragraph" w:customStyle="1" w:styleId="xl188">
    <w:name w:val="xl188"/>
    <w:basedOn w:val="a"/>
    <w:qFormat/>
    <w:pPr>
      <w:pBdr>
        <w:top w:val="single" w:sz="8" w:space="0" w:color="000000"/>
        <w:left w:val="single" w:sz="8" w:space="0" w:color="000000"/>
        <w:bottom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89">
    <w:name w:val="xl189"/>
    <w:basedOn w:val="a"/>
    <w:qFormat/>
    <w:pPr>
      <w:pBdr>
        <w:top w:val="single" w:sz="8" w:space="0" w:color="000000"/>
        <w:left w:val="single" w:sz="8" w:space="0" w:color="000000"/>
        <w:bottom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90">
    <w:name w:val="xl190"/>
    <w:basedOn w:val="a"/>
    <w:qFormat/>
    <w:pPr>
      <w:pBdr>
        <w:top w:val="single" w:sz="8" w:space="0" w:color="000000"/>
        <w:left w:val="single" w:sz="8" w:space="0" w:color="000000"/>
        <w:bottom w:val="single" w:sz="8" w:space="0" w:color="000000"/>
        <w:right w:val="single" w:sz="8" w:space="0" w:color="000000"/>
      </w:pBdr>
      <w:spacing w:before="280" w:after="280" w:line="240" w:lineRule="auto"/>
      <w:textAlignment w:val="top"/>
    </w:pPr>
    <w:rPr>
      <w:rFonts w:ascii="Times New Roman" w:eastAsia="Times New Roman" w:hAnsi="Times New Roman"/>
      <w:sz w:val="24"/>
      <w:szCs w:val="24"/>
    </w:rPr>
  </w:style>
  <w:style w:type="paragraph" w:customStyle="1" w:styleId="xl191">
    <w:name w:val="xl191"/>
    <w:basedOn w:val="a"/>
    <w:qFormat/>
    <w:pPr>
      <w:pBdr>
        <w:top w:val="single" w:sz="8" w:space="0" w:color="000000"/>
        <w:left w:val="single" w:sz="8" w:space="0" w:color="000000"/>
        <w:bottom w:val="single" w:sz="8" w:space="0" w:color="000000"/>
        <w:right w:val="single" w:sz="8" w:space="0" w:color="000000"/>
      </w:pBdr>
      <w:shd w:val="clear" w:color="auto" w:fill="C6E0B4"/>
      <w:spacing w:before="280" w:after="280" w:line="240" w:lineRule="auto"/>
      <w:textAlignment w:val="top"/>
    </w:pPr>
    <w:rPr>
      <w:rFonts w:ascii="Times New Roman" w:eastAsia="Times New Roman" w:hAnsi="Times New Roman"/>
      <w:sz w:val="18"/>
      <w:szCs w:val="18"/>
    </w:rPr>
  </w:style>
  <w:style w:type="paragraph" w:customStyle="1" w:styleId="xl192">
    <w:name w:val="xl192"/>
    <w:basedOn w:val="a"/>
    <w:qFormat/>
    <w:pPr>
      <w:pBdr>
        <w:top w:val="single" w:sz="8" w:space="0" w:color="000000"/>
        <w:left w:val="single" w:sz="8" w:space="0" w:color="000000"/>
        <w:bottom w:val="single" w:sz="8" w:space="0" w:color="000000"/>
        <w:right w:val="single" w:sz="8" w:space="0" w:color="000000"/>
      </w:pBdr>
      <w:shd w:val="clear" w:color="auto" w:fill="F8CBAD"/>
      <w:spacing w:before="280" w:after="280" w:line="240" w:lineRule="auto"/>
      <w:textAlignment w:val="top"/>
    </w:pPr>
    <w:rPr>
      <w:rFonts w:ascii="Times New Roman" w:eastAsia="Times New Roman" w:hAnsi="Times New Roman"/>
      <w:sz w:val="18"/>
      <w:szCs w:val="18"/>
    </w:rPr>
  </w:style>
  <w:style w:type="paragraph" w:customStyle="1" w:styleId="xl193">
    <w:name w:val="xl193"/>
    <w:basedOn w:val="a"/>
    <w:qFormat/>
    <w:pPr>
      <w:pBdr>
        <w:top w:val="single" w:sz="8" w:space="0" w:color="000000"/>
        <w:left w:val="single" w:sz="8" w:space="0" w:color="000000"/>
        <w:bottom w:val="single" w:sz="8" w:space="0" w:color="000000"/>
        <w:right w:val="single" w:sz="8" w:space="0" w:color="000000"/>
      </w:pBdr>
      <w:shd w:val="clear" w:color="auto" w:fill="BDD7EE"/>
      <w:spacing w:before="280" w:after="280" w:line="240" w:lineRule="auto"/>
      <w:textAlignment w:val="top"/>
    </w:pPr>
    <w:rPr>
      <w:rFonts w:ascii="Times New Roman" w:eastAsia="Times New Roman" w:hAnsi="Times New Roman"/>
      <w:sz w:val="18"/>
      <w:szCs w:val="18"/>
    </w:rPr>
  </w:style>
  <w:style w:type="paragraph" w:customStyle="1" w:styleId="xl194">
    <w:name w:val="xl194"/>
    <w:basedOn w:val="a"/>
    <w:qFormat/>
    <w:pPr>
      <w:pBdr>
        <w:top w:val="single" w:sz="8" w:space="0" w:color="000000"/>
        <w:left w:val="single" w:sz="8" w:space="0" w:color="000000"/>
        <w:bottom w:val="single" w:sz="8" w:space="0" w:color="000000"/>
        <w:right w:val="single" w:sz="8" w:space="0" w:color="000000"/>
      </w:pBdr>
      <w:shd w:val="clear" w:color="auto" w:fill="FFCCFF"/>
      <w:spacing w:before="280" w:after="280" w:line="240" w:lineRule="auto"/>
      <w:textAlignment w:val="top"/>
    </w:pPr>
    <w:rPr>
      <w:rFonts w:ascii="Times New Roman" w:eastAsia="Times New Roman" w:hAnsi="Times New Roman"/>
      <w:sz w:val="18"/>
      <w:szCs w:val="18"/>
    </w:rPr>
  </w:style>
  <w:style w:type="paragraph" w:customStyle="1" w:styleId="xl195">
    <w:name w:val="xl195"/>
    <w:basedOn w:val="a"/>
    <w:qFormat/>
    <w:pPr>
      <w:pBdr>
        <w:top w:val="single" w:sz="8" w:space="0" w:color="000000"/>
        <w:bottom w:val="single" w:sz="8" w:space="0" w:color="000000"/>
        <w:right w:val="single" w:sz="8" w:space="0" w:color="000000"/>
      </w:pBdr>
      <w:spacing w:before="280" w:after="280" w:line="240" w:lineRule="auto"/>
      <w:jc w:val="right"/>
      <w:textAlignment w:val="top"/>
    </w:pPr>
    <w:rPr>
      <w:rFonts w:ascii="Times New Roman" w:eastAsia="Times New Roman" w:hAnsi="Times New Roman"/>
      <w:b/>
      <w:bCs/>
      <w:sz w:val="18"/>
      <w:szCs w:val="18"/>
    </w:rPr>
  </w:style>
  <w:style w:type="paragraph" w:customStyle="1" w:styleId="xl196">
    <w:name w:val="xl196"/>
    <w:basedOn w:val="a"/>
    <w:qFormat/>
    <w:pPr>
      <w:pBdr>
        <w:top w:val="single" w:sz="8" w:space="0" w:color="000000"/>
        <w:left w:val="single" w:sz="8" w:space="0" w:color="000000"/>
        <w:bottom w:val="single" w:sz="8" w:space="0" w:color="000000"/>
        <w:right w:val="single" w:sz="8" w:space="0" w:color="000000"/>
      </w:pBdr>
      <w:shd w:val="clear" w:color="auto" w:fill="FFC000"/>
      <w:spacing w:before="280" w:after="280" w:line="240" w:lineRule="auto"/>
      <w:jc w:val="center"/>
      <w:textAlignment w:val="center"/>
    </w:pPr>
    <w:rPr>
      <w:rFonts w:ascii="Times New Roman" w:eastAsia="Times New Roman" w:hAnsi="Times New Roman"/>
      <w:sz w:val="18"/>
      <w:szCs w:val="18"/>
    </w:rPr>
  </w:style>
  <w:style w:type="paragraph" w:customStyle="1" w:styleId="xl197">
    <w:name w:val="xl197"/>
    <w:basedOn w:val="a"/>
    <w:qFormat/>
    <w:pPr>
      <w:pBdr>
        <w:left w:val="single" w:sz="8" w:space="0" w:color="000000"/>
        <w:bottom w:val="single" w:sz="8" w:space="0" w:color="000000"/>
        <w:right w:val="single" w:sz="4" w:space="0" w:color="000000"/>
      </w:pBdr>
      <w:spacing w:before="280" w:after="280" w:line="240" w:lineRule="auto"/>
      <w:textAlignment w:val="top"/>
    </w:pPr>
    <w:rPr>
      <w:rFonts w:ascii="Times New Roman" w:eastAsia="Times New Roman" w:hAnsi="Times New Roman"/>
      <w:sz w:val="18"/>
      <w:szCs w:val="18"/>
    </w:rPr>
  </w:style>
  <w:style w:type="paragraph" w:customStyle="1" w:styleId="xl198">
    <w:name w:val="xl198"/>
    <w:basedOn w:val="a"/>
    <w:qFormat/>
    <w:pPr>
      <w:pBdr>
        <w:top w:val="single" w:sz="8" w:space="0" w:color="000000"/>
        <w:bottom w:val="single" w:sz="8" w:space="0" w:color="000000"/>
        <w:right w:val="single" w:sz="8" w:space="0" w:color="000000"/>
      </w:pBdr>
      <w:shd w:val="clear" w:color="auto" w:fill="F8CBAD"/>
      <w:spacing w:before="280" w:after="280" w:line="240" w:lineRule="auto"/>
      <w:jc w:val="right"/>
      <w:textAlignment w:val="top"/>
    </w:pPr>
    <w:rPr>
      <w:rFonts w:ascii="Times New Roman" w:eastAsia="Times New Roman" w:hAnsi="Times New Roman"/>
      <w:b/>
      <w:bCs/>
      <w:sz w:val="18"/>
      <w:szCs w:val="18"/>
    </w:rPr>
  </w:style>
  <w:style w:type="paragraph" w:customStyle="1" w:styleId="xl199">
    <w:name w:val="xl199"/>
    <w:basedOn w:val="a"/>
    <w:qFormat/>
    <w:pPr>
      <w:pBdr>
        <w:top w:val="single" w:sz="8" w:space="0" w:color="000000"/>
        <w:right w:val="single" w:sz="8" w:space="0" w:color="000000"/>
      </w:pBdr>
      <w:spacing w:before="280" w:after="280" w:line="240" w:lineRule="auto"/>
      <w:jc w:val="right"/>
      <w:textAlignment w:val="top"/>
    </w:pPr>
    <w:rPr>
      <w:rFonts w:ascii="Times New Roman" w:eastAsia="Times New Roman" w:hAnsi="Times New Roman"/>
      <w:b/>
      <w:bCs/>
      <w:sz w:val="18"/>
      <w:szCs w:val="18"/>
    </w:rPr>
  </w:style>
  <w:style w:type="paragraph" w:customStyle="1" w:styleId="xl200">
    <w:name w:val="xl200"/>
    <w:basedOn w:val="a"/>
    <w:qFormat/>
    <w:pPr>
      <w:pBdr>
        <w:top w:val="single" w:sz="8" w:space="0" w:color="000000"/>
        <w:left w:val="single" w:sz="8" w:space="0" w:color="000000"/>
        <w:right w:val="single" w:sz="8" w:space="0" w:color="000000"/>
      </w:pBdr>
      <w:spacing w:before="280" w:after="280" w:line="240" w:lineRule="auto"/>
      <w:jc w:val="right"/>
      <w:textAlignment w:val="top"/>
    </w:pPr>
    <w:rPr>
      <w:rFonts w:ascii="Times New Roman" w:eastAsia="Times New Roman" w:hAnsi="Times New Roman"/>
      <w:sz w:val="18"/>
      <w:szCs w:val="18"/>
    </w:rPr>
  </w:style>
  <w:style w:type="paragraph" w:customStyle="1" w:styleId="xl201">
    <w:name w:val="xl201"/>
    <w:basedOn w:val="a"/>
    <w:qFormat/>
    <w:pPr>
      <w:pBdr>
        <w:top w:val="single" w:sz="8" w:space="0" w:color="000000"/>
        <w:left w:val="single" w:sz="8" w:space="0" w:color="000000"/>
        <w:right w:val="single" w:sz="8" w:space="0" w:color="000000"/>
      </w:pBdr>
      <w:spacing w:before="280" w:after="280" w:line="240" w:lineRule="auto"/>
      <w:jc w:val="right"/>
      <w:textAlignment w:val="top"/>
    </w:pPr>
    <w:rPr>
      <w:rFonts w:ascii="Times New Roman" w:eastAsia="Times New Roman" w:hAnsi="Times New Roman"/>
      <w:sz w:val="18"/>
      <w:szCs w:val="18"/>
    </w:rPr>
  </w:style>
  <w:style w:type="paragraph" w:customStyle="1" w:styleId="xl202">
    <w:name w:val="xl202"/>
    <w:basedOn w:val="a"/>
    <w:qFormat/>
    <w:pPr>
      <w:pBdr>
        <w:left w:val="single" w:sz="8" w:space="0" w:color="000000"/>
        <w:bottom w:val="single" w:sz="8" w:space="0" w:color="000000"/>
        <w:right w:val="single" w:sz="8" w:space="0" w:color="000000"/>
      </w:pBdr>
      <w:shd w:val="clear" w:color="auto" w:fill="C6E0B4"/>
      <w:spacing w:before="280" w:after="280" w:line="240" w:lineRule="auto"/>
      <w:textAlignment w:val="top"/>
    </w:pPr>
    <w:rPr>
      <w:rFonts w:ascii="Times New Roman" w:eastAsia="Times New Roman" w:hAnsi="Times New Roman"/>
      <w:sz w:val="18"/>
      <w:szCs w:val="18"/>
    </w:rPr>
  </w:style>
  <w:style w:type="paragraph" w:customStyle="1" w:styleId="xl203">
    <w:name w:val="xl203"/>
    <w:basedOn w:val="a"/>
    <w:qFormat/>
    <w:pPr>
      <w:pBdr>
        <w:left w:val="single" w:sz="8" w:space="0" w:color="000000"/>
        <w:bottom w:val="single" w:sz="8" w:space="0" w:color="000000"/>
        <w:right w:val="single" w:sz="8" w:space="0" w:color="000000"/>
      </w:pBdr>
      <w:shd w:val="clear" w:color="auto" w:fill="C6E0B4"/>
      <w:spacing w:before="280" w:after="280" w:line="240" w:lineRule="auto"/>
      <w:jc w:val="right"/>
      <w:textAlignment w:val="top"/>
    </w:pPr>
    <w:rPr>
      <w:rFonts w:ascii="Times New Roman" w:eastAsia="Times New Roman" w:hAnsi="Times New Roman"/>
      <w:b/>
      <w:bCs/>
      <w:sz w:val="18"/>
      <w:szCs w:val="18"/>
    </w:rPr>
  </w:style>
  <w:style w:type="paragraph" w:customStyle="1" w:styleId="xl204">
    <w:name w:val="xl204"/>
    <w:basedOn w:val="a"/>
    <w:qFormat/>
    <w:pPr>
      <w:pBdr>
        <w:top w:val="single" w:sz="8" w:space="0" w:color="000000"/>
        <w:left w:val="single" w:sz="8" w:space="0" w:color="000000"/>
        <w:bottom w:val="single" w:sz="8" w:space="0" w:color="000000"/>
        <w:right w:val="single" w:sz="8" w:space="0" w:color="000000"/>
      </w:pBdr>
      <w:spacing w:before="280" w:after="280" w:line="240" w:lineRule="auto"/>
      <w:textAlignment w:val="center"/>
    </w:pPr>
    <w:rPr>
      <w:rFonts w:ascii="Times New Roman" w:eastAsia="Times New Roman" w:hAnsi="Times New Roman"/>
      <w:sz w:val="18"/>
      <w:szCs w:val="18"/>
    </w:rPr>
  </w:style>
  <w:style w:type="paragraph" w:customStyle="1" w:styleId="xl205">
    <w:name w:val="xl205"/>
    <w:basedOn w:val="a"/>
    <w:qFormat/>
    <w:pPr>
      <w:pBdr>
        <w:top w:val="single" w:sz="8" w:space="0" w:color="000000"/>
        <w:left w:val="single" w:sz="8" w:space="0" w:color="000000"/>
        <w:bottom w:val="single" w:sz="8" w:space="0" w:color="000000"/>
        <w:right w:val="single" w:sz="8" w:space="0" w:color="000000"/>
      </w:pBdr>
      <w:shd w:val="clear" w:color="auto" w:fill="C6E0B4"/>
      <w:spacing w:before="280" w:after="280" w:line="240" w:lineRule="auto"/>
      <w:jc w:val="right"/>
      <w:textAlignment w:val="top"/>
    </w:pPr>
    <w:rPr>
      <w:rFonts w:ascii="Times New Roman" w:eastAsia="Times New Roman" w:hAnsi="Times New Roman"/>
      <w:sz w:val="18"/>
      <w:szCs w:val="18"/>
    </w:rPr>
  </w:style>
  <w:style w:type="paragraph" w:customStyle="1" w:styleId="xl206">
    <w:name w:val="xl206"/>
    <w:basedOn w:val="a"/>
    <w:qFormat/>
    <w:pPr>
      <w:pBdr>
        <w:bottom w:val="single" w:sz="8" w:space="0" w:color="000000"/>
        <w:right w:val="single" w:sz="8" w:space="0" w:color="000000"/>
      </w:pBdr>
      <w:shd w:val="clear" w:color="auto" w:fill="FFFF00"/>
      <w:spacing w:before="280" w:after="280" w:line="240" w:lineRule="auto"/>
      <w:jc w:val="right"/>
      <w:textAlignment w:val="top"/>
    </w:pPr>
    <w:rPr>
      <w:rFonts w:ascii="Times New Roman" w:eastAsia="Times New Roman" w:hAnsi="Times New Roman"/>
      <w:sz w:val="18"/>
      <w:szCs w:val="18"/>
    </w:rPr>
  </w:style>
  <w:style w:type="paragraph" w:customStyle="1" w:styleId="xl207">
    <w:name w:val="xl207"/>
    <w:basedOn w:val="a"/>
    <w:qFormat/>
    <w:pPr>
      <w:pBdr>
        <w:top w:val="single" w:sz="8" w:space="0" w:color="000000"/>
        <w:left w:val="single" w:sz="8" w:space="0" w:color="000000"/>
        <w:bottom w:val="single" w:sz="8" w:space="0" w:color="000000"/>
        <w:right w:val="single" w:sz="8" w:space="0" w:color="000000"/>
      </w:pBdr>
      <w:shd w:val="clear" w:color="auto" w:fill="FFFF00"/>
      <w:spacing w:before="280" w:after="280" w:line="240" w:lineRule="auto"/>
      <w:jc w:val="right"/>
      <w:textAlignment w:val="top"/>
    </w:pPr>
    <w:rPr>
      <w:rFonts w:ascii="Times New Roman" w:eastAsia="Times New Roman" w:hAnsi="Times New Roman"/>
      <w:sz w:val="18"/>
      <w:szCs w:val="18"/>
    </w:rPr>
  </w:style>
  <w:style w:type="paragraph" w:customStyle="1" w:styleId="xl208">
    <w:name w:val="xl208"/>
    <w:basedOn w:val="a"/>
    <w:qFormat/>
    <w:pPr>
      <w:pBdr>
        <w:top w:val="single" w:sz="8" w:space="0" w:color="000000"/>
        <w:left w:val="single" w:sz="8"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209">
    <w:name w:val="xl209"/>
    <w:basedOn w:val="a"/>
    <w:qFormat/>
    <w:pPr>
      <w:pBdr>
        <w:top w:val="single" w:sz="4" w:space="0" w:color="000000"/>
        <w:left w:val="single" w:sz="4" w:space="0" w:color="000000"/>
        <w:bottom w:val="single" w:sz="4"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210">
    <w:name w:val="xl210"/>
    <w:basedOn w:val="a"/>
    <w:qFormat/>
    <w:pPr>
      <w:pBdr>
        <w:top w:val="single" w:sz="4" w:space="0" w:color="000000"/>
        <w:bottom w:val="single" w:sz="4"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211">
    <w:name w:val="xl211"/>
    <w:basedOn w:val="a"/>
    <w:qFormat/>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212">
    <w:name w:val="xl212"/>
    <w:basedOn w:val="a"/>
    <w:qFormat/>
    <w:pPr>
      <w:pBdr>
        <w:top w:val="single" w:sz="4" w:space="0" w:color="000000"/>
        <w:left w:val="single" w:sz="8" w:space="0" w:color="000000"/>
        <w:right w:val="single" w:sz="8" w:space="0" w:color="000000"/>
      </w:pBdr>
      <w:shd w:val="clear" w:color="auto" w:fill="FFFF00"/>
      <w:spacing w:before="280" w:after="280" w:line="240" w:lineRule="auto"/>
      <w:textAlignment w:val="top"/>
    </w:pPr>
    <w:rPr>
      <w:rFonts w:ascii="Times New Roman" w:eastAsia="Times New Roman" w:hAnsi="Times New Roman"/>
      <w:sz w:val="18"/>
      <w:szCs w:val="18"/>
    </w:rPr>
  </w:style>
  <w:style w:type="paragraph" w:customStyle="1" w:styleId="xl213">
    <w:name w:val="xl213"/>
    <w:basedOn w:val="a"/>
    <w:qFormat/>
    <w:pPr>
      <w:pBdr>
        <w:left w:val="single" w:sz="8" w:space="0" w:color="000000"/>
        <w:right w:val="single" w:sz="8" w:space="0" w:color="000000"/>
      </w:pBdr>
      <w:shd w:val="clear" w:color="auto" w:fill="FFFF00"/>
      <w:spacing w:before="280" w:after="280" w:line="240" w:lineRule="auto"/>
      <w:textAlignment w:val="top"/>
    </w:pPr>
    <w:rPr>
      <w:rFonts w:ascii="Times New Roman" w:eastAsia="Times New Roman" w:hAnsi="Times New Roman"/>
      <w:sz w:val="18"/>
      <w:szCs w:val="18"/>
    </w:rPr>
  </w:style>
  <w:style w:type="paragraph" w:customStyle="1" w:styleId="xl214">
    <w:name w:val="xl214"/>
    <w:basedOn w:val="a"/>
    <w:qFormat/>
    <w:pPr>
      <w:pBdr>
        <w:top w:val="single" w:sz="8" w:space="0" w:color="000000"/>
        <w:left w:val="single" w:sz="8" w:space="0" w:color="000000"/>
        <w:bottom w:val="single" w:sz="8" w:space="0" w:color="000000"/>
        <w:right w:val="single" w:sz="8" w:space="0" w:color="000000"/>
      </w:pBdr>
      <w:spacing w:before="280" w:after="280" w:line="240" w:lineRule="auto"/>
      <w:textAlignment w:val="center"/>
    </w:pPr>
    <w:rPr>
      <w:rFonts w:ascii="Times New Roman" w:eastAsia="Times New Roman" w:hAnsi="Times New Roman"/>
      <w:sz w:val="18"/>
      <w:szCs w:val="18"/>
    </w:rPr>
  </w:style>
  <w:style w:type="paragraph" w:customStyle="1" w:styleId="xl215">
    <w:name w:val="xl215"/>
    <w:basedOn w:val="a"/>
    <w:qFormat/>
    <w:pPr>
      <w:pBdr>
        <w:top w:val="single" w:sz="8" w:space="0" w:color="000000"/>
        <w:left w:val="single" w:sz="8" w:space="0" w:color="000000"/>
        <w:bottom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216">
    <w:name w:val="xl216"/>
    <w:basedOn w:val="a"/>
    <w:qFormat/>
    <w:pPr>
      <w:pBdr>
        <w:top w:val="single" w:sz="4" w:space="0" w:color="000000"/>
        <w:left w:val="single" w:sz="4" w:space="0" w:color="000000"/>
        <w:bottom w:val="single" w:sz="4" w:space="0" w:color="000000"/>
      </w:pBdr>
      <w:shd w:val="clear" w:color="auto" w:fill="FF99FF"/>
      <w:spacing w:before="280" w:after="280" w:line="240" w:lineRule="auto"/>
      <w:jc w:val="both"/>
      <w:textAlignment w:val="center"/>
    </w:pPr>
    <w:rPr>
      <w:rFonts w:ascii="Times New Roman" w:eastAsia="Times New Roman" w:hAnsi="Times New Roman"/>
      <w:sz w:val="18"/>
      <w:szCs w:val="18"/>
    </w:rPr>
  </w:style>
  <w:style w:type="paragraph" w:customStyle="1" w:styleId="xl217">
    <w:name w:val="xl217"/>
    <w:basedOn w:val="a"/>
    <w:qFormat/>
    <w:pPr>
      <w:pBdr>
        <w:top w:val="single" w:sz="4" w:space="0" w:color="000000"/>
        <w:bottom w:val="single" w:sz="4" w:space="0" w:color="000000"/>
      </w:pBdr>
      <w:shd w:val="clear" w:color="auto" w:fill="FF99FF"/>
      <w:spacing w:before="280" w:after="280" w:line="240" w:lineRule="auto"/>
      <w:jc w:val="both"/>
      <w:textAlignment w:val="center"/>
    </w:pPr>
    <w:rPr>
      <w:rFonts w:ascii="Times New Roman" w:eastAsia="Times New Roman" w:hAnsi="Times New Roman"/>
      <w:sz w:val="18"/>
      <w:szCs w:val="18"/>
    </w:rPr>
  </w:style>
  <w:style w:type="paragraph" w:customStyle="1" w:styleId="xl218">
    <w:name w:val="xl218"/>
    <w:basedOn w:val="a"/>
    <w:qFormat/>
    <w:pPr>
      <w:pBdr>
        <w:top w:val="single" w:sz="4" w:space="0" w:color="000000"/>
        <w:bottom w:val="single" w:sz="4" w:space="0" w:color="000000"/>
        <w:right w:val="single" w:sz="4" w:space="0" w:color="000000"/>
      </w:pBdr>
      <w:shd w:val="clear" w:color="auto" w:fill="FF99FF"/>
      <w:spacing w:before="280" w:after="280" w:line="240" w:lineRule="auto"/>
      <w:jc w:val="both"/>
      <w:textAlignment w:val="center"/>
    </w:pPr>
    <w:rPr>
      <w:rFonts w:ascii="Times New Roman" w:eastAsia="Times New Roman" w:hAnsi="Times New Roman"/>
      <w:sz w:val="18"/>
      <w:szCs w:val="18"/>
    </w:rPr>
  </w:style>
  <w:style w:type="paragraph" w:customStyle="1" w:styleId="xl219">
    <w:name w:val="xl219"/>
    <w:basedOn w:val="a"/>
    <w:qFormat/>
    <w:pPr>
      <w:pBdr>
        <w:top w:val="single" w:sz="8" w:space="0" w:color="000000"/>
        <w:left w:val="single" w:sz="8" w:space="0" w:color="000000"/>
        <w:bottom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220">
    <w:name w:val="xl220"/>
    <w:basedOn w:val="a"/>
    <w:qFormat/>
    <w:pPr>
      <w:pBdr>
        <w:top w:val="single" w:sz="8" w:space="0" w:color="000000"/>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221">
    <w:name w:val="xl221"/>
    <w:basedOn w:val="a"/>
    <w:qFormat/>
    <w:pPr>
      <w:pBdr>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222">
    <w:name w:val="xl222"/>
    <w:basedOn w:val="a"/>
    <w:qFormat/>
    <w:pPr>
      <w:pBdr>
        <w:bottom w:val="single" w:sz="4" w:space="0" w:color="000000"/>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223">
    <w:name w:val="xl223"/>
    <w:basedOn w:val="a"/>
    <w:qFormat/>
    <w:pPr>
      <w:pBdr>
        <w:top w:val="single" w:sz="8" w:space="0" w:color="000000"/>
        <w:left w:val="single" w:sz="8" w:space="0" w:color="000000"/>
        <w:bottom w:val="single" w:sz="8" w:space="0" w:color="000000"/>
        <w:right w:val="single" w:sz="8" w:space="0" w:color="000000"/>
      </w:pBdr>
      <w:shd w:val="clear" w:color="auto" w:fill="4CFAFA"/>
      <w:spacing w:before="280" w:after="280" w:line="240" w:lineRule="auto"/>
      <w:textAlignment w:val="top"/>
    </w:pPr>
    <w:rPr>
      <w:rFonts w:ascii="Times New Roman" w:eastAsia="Times New Roman" w:hAnsi="Times New Roman"/>
      <w:sz w:val="18"/>
      <w:szCs w:val="18"/>
    </w:rPr>
  </w:style>
  <w:style w:type="paragraph" w:customStyle="1" w:styleId="xl224">
    <w:name w:val="xl224"/>
    <w:basedOn w:val="a"/>
    <w:qFormat/>
    <w:pPr>
      <w:pBdr>
        <w:top w:val="single" w:sz="8" w:space="0" w:color="000000"/>
        <w:left w:val="single" w:sz="8" w:space="0" w:color="000000"/>
        <w:bottom w:val="single" w:sz="8" w:space="0" w:color="000000"/>
        <w:right w:val="single" w:sz="8" w:space="0" w:color="000000"/>
      </w:pBdr>
      <w:shd w:val="clear" w:color="auto" w:fill="E1FFE1"/>
      <w:spacing w:before="280" w:after="280" w:line="240" w:lineRule="auto"/>
      <w:textAlignment w:val="top"/>
    </w:pPr>
    <w:rPr>
      <w:rFonts w:ascii="Times New Roman" w:eastAsia="Times New Roman" w:hAnsi="Times New Roman"/>
      <w:sz w:val="18"/>
      <w:szCs w:val="18"/>
    </w:rPr>
  </w:style>
  <w:style w:type="paragraph" w:customStyle="1" w:styleId="xl225">
    <w:name w:val="xl225"/>
    <w:basedOn w:val="a"/>
    <w:qFormat/>
    <w:pPr>
      <w:pBdr>
        <w:top w:val="single" w:sz="8" w:space="0" w:color="000000"/>
        <w:left w:val="single" w:sz="8" w:space="0" w:color="000000"/>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226">
    <w:name w:val="xl226"/>
    <w:basedOn w:val="a"/>
    <w:qFormat/>
    <w:pPr>
      <w:pBdr>
        <w:left w:val="single" w:sz="8" w:space="0" w:color="000000"/>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227">
    <w:name w:val="xl227"/>
    <w:basedOn w:val="a"/>
    <w:qFormat/>
    <w:pPr>
      <w:pBdr>
        <w:left w:val="single" w:sz="8" w:space="0" w:color="000000"/>
        <w:bottom w:val="single" w:sz="8" w:space="0" w:color="000000"/>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228">
    <w:name w:val="xl228"/>
    <w:basedOn w:val="a"/>
    <w:qFormat/>
    <w:pPr>
      <w:pBdr>
        <w:bottom w:val="single" w:sz="8" w:space="0" w:color="000000"/>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229">
    <w:name w:val="xl229"/>
    <w:basedOn w:val="a"/>
    <w:qFormat/>
    <w:pPr>
      <w:pBdr>
        <w:left w:val="single" w:sz="8" w:space="0" w:color="000000"/>
        <w:bottom w:val="single" w:sz="8" w:space="0" w:color="000000"/>
        <w:right w:val="single" w:sz="4" w:space="0" w:color="000000"/>
      </w:pBdr>
      <w:spacing w:before="280" w:after="280" w:line="240" w:lineRule="auto"/>
      <w:textAlignment w:val="top"/>
    </w:pPr>
    <w:rPr>
      <w:rFonts w:ascii="Times New Roman" w:eastAsia="Times New Roman" w:hAnsi="Times New Roman"/>
      <w:sz w:val="18"/>
      <w:szCs w:val="18"/>
    </w:rPr>
  </w:style>
  <w:style w:type="paragraph" w:customStyle="1" w:styleId="xl230">
    <w:name w:val="xl230"/>
    <w:basedOn w:val="a"/>
    <w:qFormat/>
    <w:pPr>
      <w:pBdr>
        <w:top w:val="single" w:sz="8" w:space="0" w:color="000000"/>
        <w:left w:val="single" w:sz="8" w:space="0" w:color="000000"/>
        <w:bottom w:val="single" w:sz="8" w:space="0" w:color="000000"/>
        <w:right w:val="single" w:sz="8" w:space="0" w:color="000000"/>
      </w:pBdr>
      <w:shd w:val="clear" w:color="auto" w:fill="99FDFD"/>
      <w:spacing w:before="280" w:after="280" w:line="240" w:lineRule="auto"/>
      <w:textAlignment w:val="top"/>
    </w:pPr>
    <w:rPr>
      <w:rFonts w:ascii="Times New Roman" w:eastAsia="Times New Roman" w:hAnsi="Times New Roman"/>
      <w:sz w:val="18"/>
      <w:szCs w:val="18"/>
    </w:rPr>
  </w:style>
  <w:style w:type="paragraph" w:customStyle="1" w:styleId="xl231">
    <w:name w:val="xl231"/>
    <w:basedOn w:val="a"/>
    <w:qFormat/>
    <w:pPr>
      <w:pBdr>
        <w:top w:val="single" w:sz="8" w:space="0" w:color="000000"/>
        <w:right w:val="single" w:sz="8" w:space="0" w:color="000000"/>
      </w:pBdr>
      <w:shd w:val="clear" w:color="auto" w:fill="FF99FF"/>
      <w:spacing w:before="280" w:after="280" w:line="240" w:lineRule="auto"/>
      <w:textAlignment w:val="top"/>
    </w:pPr>
    <w:rPr>
      <w:rFonts w:ascii="Times New Roman" w:eastAsia="Times New Roman" w:hAnsi="Times New Roman"/>
      <w:sz w:val="18"/>
      <w:szCs w:val="18"/>
    </w:rPr>
  </w:style>
  <w:style w:type="paragraph" w:customStyle="1" w:styleId="xl232">
    <w:name w:val="xl232"/>
    <w:basedOn w:val="a"/>
    <w:qFormat/>
    <w:pPr>
      <w:pBdr>
        <w:right w:val="single" w:sz="8" w:space="0" w:color="000000"/>
      </w:pBdr>
      <w:shd w:val="clear" w:color="auto" w:fill="FF99FF"/>
      <w:spacing w:before="280" w:after="280" w:line="240" w:lineRule="auto"/>
      <w:textAlignment w:val="top"/>
    </w:pPr>
    <w:rPr>
      <w:rFonts w:ascii="Times New Roman" w:eastAsia="Times New Roman" w:hAnsi="Times New Roman"/>
      <w:sz w:val="18"/>
      <w:szCs w:val="18"/>
    </w:rPr>
  </w:style>
  <w:style w:type="paragraph" w:customStyle="1" w:styleId="xl233">
    <w:name w:val="xl233"/>
    <w:basedOn w:val="a"/>
    <w:qFormat/>
    <w:pPr>
      <w:pBdr>
        <w:bottom w:val="single" w:sz="8" w:space="0" w:color="000000"/>
        <w:right w:val="single" w:sz="8" w:space="0" w:color="000000"/>
      </w:pBdr>
      <w:shd w:val="clear" w:color="auto" w:fill="FF99FF"/>
      <w:spacing w:before="280" w:after="280" w:line="240" w:lineRule="auto"/>
      <w:textAlignment w:val="top"/>
    </w:pPr>
    <w:rPr>
      <w:rFonts w:ascii="Times New Roman" w:eastAsia="Times New Roman" w:hAnsi="Times New Roman"/>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6" w:lineRule="auto"/>
    </w:pPr>
    <w:rPr>
      <w:rFonts w:ascii="Calibri" w:eastAsia="Calibri" w:hAnsi="Calibri" w:cs="Times New Roman"/>
      <w:sz w:val="22"/>
      <w:szCs w:val="22"/>
      <w:lang w:val="ru-RU" w:bidi="ar-SA"/>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2"/>
      <w:sz w:val="32"/>
      <w:szCs w:val="32"/>
    </w:rPr>
  </w:style>
  <w:style w:type="paragraph" w:styleId="2">
    <w:name w:val="heading 2"/>
    <w:basedOn w:val="a"/>
    <w:next w:val="a"/>
    <w:uiPriority w:val="9"/>
    <w:semiHidden/>
    <w:unhideWhenUsed/>
    <w:qFormat/>
    <w:pPr>
      <w:keepNext/>
      <w:numPr>
        <w:ilvl w:val="1"/>
        <w:numId w:val="1"/>
      </w:numPr>
      <w:suppressAutoHyphens/>
      <w:spacing w:before="240" w:after="60" w:line="240" w:lineRule="auto"/>
      <w:outlineLvl w:val="1"/>
    </w:pPr>
    <w:rPr>
      <w:rFonts w:ascii="Arial" w:eastAsia="Times New Roman" w:hAnsi="Arial" w:cs="Arial"/>
      <w:b/>
      <w:bCs/>
      <w:i/>
      <w:iCs/>
      <w:sz w:val="28"/>
      <w:szCs w:val="28"/>
    </w:rPr>
  </w:style>
  <w:style w:type="paragraph" w:styleId="4">
    <w:name w:val="heading 4"/>
    <w:basedOn w:val="a"/>
    <w:next w:val="a"/>
    <w:uiPriority w:val="9"/>
    <w:semiHidden/>
    <w:unhideWhenUsed/>
    <w:qFormat/>
    <w:pPr>
      <w:keepNext/>
      <w:keepLines/>
      <w:numPr>
        <w:ilvl w:val="3"/>
        <w:numId w:val="1"/>
      </w:numPr>
      <w:suppressAutoHyphens/>
      <w:spacing w:before="40" w:after="0" w:line="240" w:lineRule="auto"/>
      <w:outlineLvl w:val="3"/>
    </w:pPr>
    <w:rPr>
      <w:rFonts w:ascii="Calibri Light" w:eastAsia="Times New Roman" w:hAnsi="Calibri Light"/>
      <w:i/>
      <w:iCs/>
      <w:color w:val="2E74B5"/>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sz w:val="28"/>
      <w:szCs w:val="28"/>
      <w:lang w:eastAsia="ru-RU"/>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imes New Roman" w:hAnsi="Times New Roman" w:cs="Times New Roman"/>
      <w:sz w:val="28"/>
      <w:szCs w:val="28"/>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imes New Roman" w:hAnsi="Times New Roman" w:cs="Times New Roman"/>
      <w:bCs/>
      <w:sz w:val="28"/>
      <w:szCs w:val="28"/>
      <w:lang w:eastAsia="ru-RU"/>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eastAsia="Times New Roman" w:hAnsi="Times New Roman" w:cs="Times New Roman"/>
      <w:b w:val="0"/>
      <w:bCs/>
      <w:sz w:val="28"/>
      <w:szCs w:val="28"/>
      <w:lang w:eastAsia="ru-RU"/>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a3">
    <w:name w:val="Верхний колонтитул Знак"/>
    <w:basedOn w:val="a0"/>
    <w:qFormat/>
  </w:style>
  <w:style w:type="character" w:customStyle="1" w:styleId="a4">
    <w:name w:val="Нижний колонтитул Знак"/>
    <w:basedOn w:val="a0"/>
    <w:qFormat/>
  </w:style>
  <w:style w:type="character" w:customStyle="1" w:styleId="a5">
    <w:name w:val="Текст выноски Знак"/>
    <w:qFormat/>
    <w:rPr>
      <w:rFonts w:ascii="Segoe UI" w:hAnsi="Segoe UI" w:cs="Segoe UI"/>
      <w:sz w:val="18"/>
      <w:szCs w:val="18"/>
    </w:rPr>
  </w:style>
  <w:style w:type="character" w:styleId="a6">
    <w:name w:val="page number"/>
    <w:basedOn w:val="a0"/>
  </w:style>
  <w:style w:type="character" w:customStyle="1" w:styleId="10">
    <w:name w:val="Заголовок 1 Знак"/>
    <w:qFormat/>
    <w:rPr>
      <w:rFonts w:ascii="Arial" w:eastAsia="Times New Roman" w:hAnsi="Arial" w:cs="Arial"/>
      <w:b/>
      <w:bCs/>
      <w:kern w:val="2"/>
      <w:sz w:val="32"/>
      <w:szCs w:val="32"/>
    </w:rPr>
  </w:style>
  <w:style w:type="character" w:customStyle="1" w:styleId="20">
    <w:name w:val="Заголовок 2 Знак"/>
    <w:qFormat/>
    <w:rPr>
      <w:rFonts w:ascii="Arial" w:eastAsia="Times New Roman" w:hAnsi="Arial" w:cs="Arial"/>
      <w:b/>
      <w:bCs/>
      <w:i/>
      <w:iCs/>
      <w:sz w:val="28"/>
      <w:szCs w:val="28"/>
    </w:rPr>
  </w:style>
  <w:style w:type="character" w:customStyle="1" w:styleId="40">
    <w:name w:val="Заголовок 4 Знак"/>
    <w:qFormat/>
    <w:rPr>
      <w:rFonts w:ascii="Calibri Light" w:eastAsia="Times New Roman" w:hAnsi="Calibri Light" w:cs="Calibri Light"/>
      <w:i/>
      <w:iCs/>
      <w:color w:val="2E74B5"/>
      <w:sz w:val="24"/>
      <w:szCs w:val="24"/>
    </w:rPr>
  </w:style>
  <w:style w:type="character" w:customStyle="1" w:styleId="a7">
    <w:name w:val="Основной текст Знак"/>
    <w:qFormat/>
    <w:rPr>
      <w:rFonts w:ascii="Times New Roman" w:eastAsia="Times New Roman" w:hAnsi="Times New Roman" w:cs="Times New Roman"/>
      <w:sz w:val="26"/>
      <w:szCs w:val="26"/>
    </w:rPr>
  </w:style>
  <w:style w:type="character" w:customStyle="1" w:styleId="a8">
    <w:name w:val="Основной текст с отступом Знак"/>
    <w:qFormat/>
    <w:rPr>
      <w:rFonts w:ascii="Times New Roman" w:eastAsia="Times New Roman" w:hAnsi="Times New Roman" w:cs="Times New Roman"/>
      <w:sz w:val="24"/>
      <w:szCs w:val="24"/>
    </w:rPr>
  </w:style>
  <w:style w:type="character" w:customStyle="1" w:styleId="InternetLink">
    <w:name w:val="Internet Link"/>
    <w:rPr>
      <w:color w:val="0563C1"/>
      <w:u w:val="single"/>
    </w:rPr>
  </w:style>
  <w:style w:type="character" w:customStyle="1" w:styleId="VisitedInternetLink">
    <w:name w:val="Visited Internet Link"/>
    <w:rPr>
      <w:color w:val="954F72"/>
      <w:u w:val="single"/>
    </w:rPr>
  </w:style>
  <w:style w:type="character" w:customStyle="1" w:styleId="ConsPlusNormal">
    <w:name w:val="ConsPlusNormal Знак"/>
    <w:qFormat/>
    <w:rPr>
      <w:rFonts w:eastAsia="Times New Roman" w:cs="Calibri"/>
      <w:sz w:val="22"/>
    </w:rPr>
  </w:style>
  <w:style w:type="character" w:customStyle="1" w:styleId="StrongEmphasis">
    <w:name w:val="Strong Emphasis"/>
    <w:qFormat/>
    <w:rPr>
      <w:b/>
      <w:bCs/>
    </w:rPr>
  </w:style>
  <w:style w:type="paragraph" w:customStyle="1" w:styleId="Heading">
    <w:name w:val="Heading"/>
    <w:basedOn w:val="a"/>
    <w:next w:val="a9"/>
    <w:qFormat/>
    <w:pPr>
      <w:keepNext/>
      <w:spacing w:before="240" w:after="120"/>
    </w:pPr>
    <w:rPr>
      <w:rFonts w:ascii="Arial" w:eastAsia="DejaVu Sans" w:hAnsi="Arial" w:cs="DejaVu Sans"/>
      <w:sz w:val="28"/>
      <w:szCs w:val="28"/>
    </w:rPr>
  </w:style>
  <w:style w:type="paragraph" w:styleId="a9">
    <w:name w:val="Body Text"/>
    <w:basedOn w:val="a"/>
    <w:pPr>
      <w:suppressAutoHyphens/>
      <w:spacing w:after="0" w:line="240" w:lineRule="auto"/>
      <w:jc w:val="both"/>
    </w:pPr>
    <w:rPr>
      <w:rFonts w:ascii="Times New Roman" w:eastAsia="Times New Roman" w:hAnsi="Times New Roman"/>
      <w:sz w:val="26"/>
      <w:szCs w:val="26"/>
    </w:r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header"/>
    <w:basedOn w:val="a"/>
    <w:pPr>
      <w:spacing w:after="0" w:line="240" w:lineRule="auto"/>
    </w:pPr>
  </w:style>
  <w:style w:type="paragraph" w:styleId="ad">
    <w:name w:val="footer"/>
    <w:basedOn w:val="a"/>
    <w:pPr>
      <w:spacing w:after="0" w:line="240" w:lineRule="auto"/>
    </w:pPr>
  </w:style>
  <w:style w:type="paragraph" w:styleId="ae">
    <w:name w:val="Balloon Text"/>
    <w:basedOn w:val="a"/>
    <w:qFormat/>
    <w:pPr>
      <w:spacing w:after="0" w:line="240" w:lineRule="auto"/>
    </w:pPr>
    <w:rPr>
      <w:rFonts w:ascii="Segoe UI" w:hAnsi="Segoe UI" w:cs="Segoe UI"/>
      <w:sz w:val="18"/>
      <w:szCs w:val="18"/>
    </w:rPr>
  </w:style>
  <w:style w:type="paragraph" w:styleId="af">
    <w:name w:val="List Paragraph"/>
    <w:basedOn w:val="a"/>
    <w:qFormat/>
    <w:pPr>
      <w:ind w:left="720"/>
      <w:contextualSpacing/>
    </w:pPr>
  </w:style>
  <w:style w:type="paragraph" w:customStyle="1" w:styleId="ConsPlusNormal0">
    <w:name w:val="ConsPlusNormal"/>
    <w:qFormat/>
    <w:pPr>
      <w:widowControl w:val="0"/>
      <w:autoSpaceDE w:val="0"/>
    </w:pPr>
    <w:rPr>
      <w:rFonts w:ascii="Calibri" w:eastAsia="Times New Roman" w:hAnsi="Calibri" w:cs="Calibri"/>
      <w:sz w:val="22"/>
      <w:szCs w:val="20"/>
      <w:lang w:val="ru-RU" w:bidi="ar-SA"/>
    </w:rPr>
  </w:style>
  <w:style w:type="paragraph" w:styleId="af0">
    <w:name w:val="No Spacing"/>
    <w:qFormat/>
    <w:rPr>
      <w:rFonts w:ascii="Calibri" w:eastAsia="Calibri" w:hAnsi="Calibri" w:cs="Times New Roman"/>
      <w:sz w:val="22"/>
      <w:szCs w:val="22"/>
      <w:lang w:val="ru-RU" w:bidi="ar-SA"/>
    </w:rPr>
  </w:style>
  <w:style w:type="paragraph" w:styleId="af1">
    <w:name w:val="Body Text Indent"/>
    <w:basedOn w:val="a"/>
    <w:pPr>
      <w:suppressAutoHyphens/>
      <w:spacing w:after="120" w:line="240" w:lineRule="auto"/>
      <w:ind w:left="283"/>
    </w:pPr>
    <w:rPr>
      <w:rFonts w:ascii="Times New Roman" w:eastAsia="Times New Roman" w:hAnsi="Times New Roman"/>
      <w:sz w:val="24"/>
      <w:szCs w:val="24"/>
    </w:rPr>
  </w:style>
  <w:style w:type="paragraph" w:customStyle="1" w:styleId="font5">
    <w:name w:val="font5"/>
    <w:basedOn w:val="a"/>
    <w:qFormat/>
    <w:pPr>
      <w:spacing w:before="280" w:after="280" w:line="240" w:lineRule="auto"/>
    </w:pPr>
    <w:rPr>
      <w:rFonts w:ascii="Times New Roman" w:eastAsia="Times New Roman" w:hAnsi="Times New Roman"/>
      <w:color w:val="000000"/>
      <w:sz w:val="18"/>
      <w:szCs w:val="18"/>
    </w:rPr>
  </w:style>
  <w:style w:type="paragraph" w:customStyle="1" w:styleId="font6">
    <w:name w:val="font6"/>
    <w:basedOn w:val="a"/>
    <w:qFormat/>
    <w:pPr>
      <w:spacing w:before="280" w:after="280" w:line="240" w:lineRule="auto"/>
    </w:pPr>
    <w:rPr>
      <w:rFonts w:ascii="Times New Roman" w:eastAsia="Times New Roman" w:hAnsi="Times New Roman"/>
      <w:color w:val="000000"/>
      <w:sz w:val="18"/>
      <w:szCs w:val="18"/>
    </w:rPr>
  </w:style>
  <w:style w:type="paragraph" w:customStyle="1" w:styleId="font7">
    <w:name w:val="font7"/>
    <w:basedOn w:val="a"/>
    <w:qFormat/>
    <w:pPr>
      <w:spacing w:before="280" w:after="280" w:line="240" w:lineRule="auto"/>
    </w:pPr>
    <w:rPr>
      <w:rFonts w:ascii="Times New Roman" w:eastAsia="Times New Roman" w:hAnsi="Times New Roman"/>
      <w:sz w:val="18"/>
      <w:szCs w:val="18"/>
    </w:rPr>
  </w:style>
  <w:style w:type="paragraph" w:customStyle="1" w:styleId="xl65">
    <w:name w:val="xl65"/>
    <w:basedOn w:val="a"/>
    <w:qFormat/>
    <w:pPr>
      <w:pBdr>
        <w:bottom w:val="single" w:sz="8" w:space="0" w:color="000000"/>
        <w:right w:val="single" w:sz="8" w:space="0" w:color="000000"/>
      </w:pBdr>
      <w:shd w:val="clear" w:color="auto" w:fill="C6E0B4"/>
      <w:spacing w:before="280" w:after="280" w:line="240" w:lineRule="auto"/>
      <w:textAlignment w:val="center"/>
    </w:pPr>
    <w:rPr>
      <w:rFonts w:ascii="Times New Roman" w:eastAsia="Times New Roman" w:hAnsi="Times New Roman"/>
      <w:sz w:val="18"/>
      <w:szCs w:val="18"/>
    </w:rPr>
  </w:style>
  <w:style w:type="paragraph" w:customStyle="1" w:styleId="xl66">
    <w:name w:val="xl66"/>
    <w:basedOn w:val="a"/>
    <w:qFormat/>
    <w:pPr>
      <w:pBdr>
        <w:bottom w:val="single" w:sz="8" w:space="0" w:color="000000"/>
        <w:right w:val="single" w:sz="8" w:space="0" w:color="000000"/>
      </w:pBdr>
      <w:shd w:val="clear" w:color="auto" w:fill="F8CBAD"/>
      <w:spacing w:before="280" w:after="280" w:line="240" w:lineRule="auto"/>
      <w:textAlignment w:val="center"/>
    </w:pPr>
    <w:rPr>
      <w:rFonts w:ascii="Times New Roman" w:eastAsia="Times New Roman" w:hAnsi="Times New Roman"/>
      <w:sz w:val="18"/>
      <w:szCs w:val="18"/>
    </w:rPr>
  </w:style>
  <w:style w:type="paragraph" w:customStyle="1" w:styleId="xl67">
    <w:name w:val="xl67"/>
    <w:basedOn w:val="a"/>
    <w:qFormat/>
    <w:pPr>
      <w:pBdr>
        <w:bottom w:val="single" w:sz="8" w:space="0" w:color="000000"/>
        <w:right w:val="single" w:sz="8" w:space="0" w:color="000000"/>
      </w:pBdr>
      <w:spacing w:before="280" w:after="280" w:line="240" w:lineRule="auto"/>
      <w:textAlignment w:val="center"/>
    </w:pPr>
    <w:rPr>
      <w:rFonts w:ascii="Times New Roman" w:eastAsia="Times New Roman" w:hAnsi="Times New Roman"/>
      <w:sz w:val="18"/>
      <w:szCs w:val="18"/>
    </w:rPr>
  </w:style>
  <w:style w:type="paragraph" w:customStyle="1" w:styleId="xl68">
    <w:name w:val="xl68"/>
    <w:basedOn w:val="a"/>
    <w:qFormat/>
    <w:pPr>
      <w:pBdr>
        <w:bottom w:val="single" w:sz="8" w:space="0" w:color="000000"/>
        <w:right w:val="single" w:sz="8" w:space="0" w:color="000000"/>
      </w:pBdr>
      <w:shd w:val="clear" w:color="auto" w:fill="E2EFDA"/>
      <w:spacing w:before="280" w:after="280" w:line="240" w:lineRule="auto"/>
      <w:textAlignment w:val="center"/>
    </w:pPr>
    <w:rPr>
      <w:rFonts w:ascii="Times New Roman" w:eastAsia="Times New Roman" w:hAnsi="Times New Roman"/>
      <w:sz w:val="18"/>
      <w:szCs w:val="18"/>
    </w:rPr>
  </w:style>
  <w:style w:type="paragraph" w:customStyle="1" w:styleId="xl69">
    <w:name w:val="xl69"/>
    <w:basedOn w:val="a"/>
    <w:qFormat/>
    <w:pPr>
      <w:pBdr>
        <w:bottom w:val="single" w:sz="8" w:space="0" w:color="000000"/>
        <w:right w:val="single" w:sz="8" w:space="0" w:color="000000"/>
      </w:pBdr>
      <w:shd w:val="clear" w:color="auto" w:fill="BDD7EE"/>
      <w:spacing w:before="280" w:after="280" w:line="240" w:lineRule="auto"/>
      <w:textAlignment w:val="center"/>
    </w:pPr>
    <w:rPr>
      <w:rFonts w:ascii="Times New Roman" w:eastAsia="Times New Roman" w:hAnsi="Times New Roman"/>
      <w:sz w:val="18"/>
      <w:szCs w:val="18"/>
    </w:rPr>
  </w:style>
  <w:style w:type="paragraph" w:customStyle="1" w:styleId="xl70">
    <w:name w:val="xl70"/>
    <w:basedOn w:val="a"/>
    <w:qFormat/>
    <w:pPr>
      <w:pBdr>
        <w:bottom w:val="single" w:sz="8" w:space="0" w:color="000000"/>
        <w:right w:val="single" w:sz="8" w:space="0" w:color="000000"/>
      </w:pBdr>
      <w:shd w:val="clear" w:color="auto" w:fill="FFCCFF"/>
      <w:spacing w:before="280" w:after="280" w:line="240" w:lineRule="auto"/>
      <w:textAlignment w:val="center"/>
    </w:pPr>
    <w:rPr>
      <w:rFonts w:ascii="Times New Roman" w:eastAsia="Times New Roman" w:hAnsi="Times New Roman"/>
      <w:sz w:val="18"/>
      <w:szCs w:val="18"/>
    </w:rPr>
  </w:style>
  <w:style w:type="paragraph" w:customStyle="1" w:styleId="xl71">
    <w:name w:val="xl71"/>
    <w:basedOn w:val="a"/>
    <w:qFormat/>
    <w:pPr>
      <w:pBdr>
        <w:bottom w:val="single" w:sz="8" w:space="0" w:color="000000"/>
      </w:pBdr>
      <w:spacing w:before="280" w:after="280" w:line="240" w:lineRule="auto"/>
      <w:textAlignment w:val="center"/>
    </w:pPr>
    <w:rPr>
      <w:rFonts w:ascii="Times New Roman" w:eastAsia="Times New Roman" w:hAnsi="Times New Roman"/>
      <w:sz w:val="18"/>
      <w:szCs w:val="18"/>
    </w:rPr>
  </w:style>
  <w:style w:type="paragraph" w:customStyle="1" w:styleId="xl72">
    <w:name w:val="xl72"/>
    <w:basedOn w:val="a"/>
    <w:qFormat/>
    <w:pPr>
      <w:pBdr>
        <w:bottom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73">
    <w:name w:val="xl73"/>
    <w:basedOn w:val="a"/>
    <w:qFormat/>
    <w:pPr>
      <w:spacing w:before="280" w:after="280" w:line="240" w:lineRule="auto"/>
      <w:textAlignment w:val="top"/>
    </w:pPr>
    <w:rPr>
      <w:rFonts w:ascii="Times New Roman" w:eastAsia="Times New Roman" w:hAnsi="Times New Roman"/>
      <w:sz w:val="24"/>
      <w:szCs w:val="24"/>
    </w:rPr>
  </w:style>
  <w:style w:type="paragraph" w:customStyle="1" w:styleId="xl74">
    <w:name w:val="xl74"/>
    <w:basedOn w:val="a"/>
    <w:qFormat/>
    <w:pPr>
      <w:pBdr>
        <w:left w:val="single" w:sz="8" w:space="0" w:color="000000"/>
        <w:bottom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75">
    <w:name w:val="xl75"/>
    <w:basedOn w:val="a"/>
    <w:qFormat/>
    <w:pPr>
      <w:pBdr>
        <w:bottom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76">
    <w:name w:val="xl76"/>
    <w:basedOn w:val="a"/>
    <w:qFormat/>
    <w:pPr>
      <w:pBdr>
        <w:lef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77">
    <w:name w:val="xl77"/>
    <w:basedOn w:val="a"/>
    <w:qFormat/>
    <w:pPr>
      <w:pBdr>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78">
    <w:name w:val="xl78"/>
    <w:basedOn w:val="a"/>
    <w:qFormat/>
    <w:pPr>
      <w:pBdr>
        <w:bottom w:val="single" w:sz="8" w:space="0" w:color="000000"/>
        <w:right w:val="single" w:sz="8" w:space="0" w:color="000000"/>
      </w:pBdr>
      <w:shd w:val="clear" w:color="auto" w:fill="E2EFDA"/>
      <w:spacing w:before="280" w:after="280" w:line="240" w:lineRule="auto"/>
      <w:textAlignment w:val="top"/>
    </w:pPr>
    <w:rPr>
      <w:rFonts w:ascii="Times New Roman" w:eastAsia="Times New Roman" w:hAnsi="Times New Roman"/>
      <w:sz w:val="18"/>
      <w:szCs w:val="18"/>
    </w:rPr>
  </w:style>
  <w:style w:type="paragraph" w:customStyle="1" w:styleId="xl79">
    <w:name w:val="xl79"/>
    <w:basedOn w:val="a"/>
    <w:qFormat/>
    <w:pPr>
      <w:pBdr>
        <w:bottom w:val="single" w:sz="8" w:space="0" w:color="000000"/>
        <w:right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80">
    <w:name w:val="xl80"/>
    <w:basedOn w:val="a"/>
    <w:qFormat/>
    <w:pPr>
      <w:pBdr>
        <w:bottom w:val="single" w:sz="8" w:space="0" w:color="000000"/>
        <w:right w:val="single" w:sz="8" w:space="0" w:color="000000"/>
      </w:pBdr>
      <w:shd w:val="clear" w:color="auto" w:fill="C6E0B4"/>
      <w:spacing w:before="280" w:after="280" w:line="240" w:lineRule="auto"/>
      <w:jc w:val="right"/>
      <w:textAlignment w:val="top"/>
    </w:pPr>
    <w:rPr>
      <w:rFonts w:ascii="Times New Roman" w:eastAsia="Times New Roman" w:hAnsi="Times New Roman"/>
      <w:b/>
      <w:bCs/>
      <w:sz w:val="18"/>
      <w:szCs w:val="18"/>
    </w:rPr>
  </w:style>
  <w:style w:type="paragraph" w:customStyle="1" w:styleId="xl81">
    <w:name w:val="xl81"/>
    <w:basedOn w:val="a"/>
    <w:qFormat/>
    <w:pPr>
      <w:pBdr>
        <w:bottom w:val="single" w:sz="8" w:space="0" w:color="000000"/>
        <w:right w:val="single" w:sz="8" w:space="0" w:color="000000"/>
      </w:pBdr>
      <w:shd w:val="clear" w:color="auto" w:fill="C6E0B4"/>
      <w:spacing w:before="280" w:after="280" w:line="240" w:lineRule="auto"/>
      <w:jc w:val="right"/>
      <w:textAlignment w:val="top"/>
    </w:pPr>
    <w:rPr>
      <w:rFonts w:ascii="Times New Roman" w:eastAsia="Times New Roman" w:hAnsi="Times New Roman"/>
      <w:sz w:val="18"/>
      <w:szCs w:val="18"/>
    </w:rPr>
  </w:style>
  <w:style w:type="paragraph" w:customStyle="1" w:styleId="xl82">
    <w:name w:val="xl82"/>
    <w:basedOn w:val="a"/>
    <w:qFormat/>
    <w:pPr>
      <w:pBdr>
        <w:bottom w:val="single" w:sz="8" w:space="0" w:color="000000"/>
        <w:right w:val="single" w:sz="8" w:space="0" w:color="000000"/>
      </w:pBdr>
      <w:spacing w:before="280" w:after="280" w:line="240" w:lineRule="auto"/>
      <w:jc w:val="right"/>
      <w:textAlignment w:val="top"/>
    </w:pPr>
    <w:rPr>
      <w:rFonts w:ascii="Times New Roman" w:eastAsia="Times New Roman" w:hAnsi="Times New Roman"/>
      <w:b/>
      <w:bCs/>
      <w:sz w:val="18"/>
      <w:szCs w:val="18"/>
    </w:rPr>
  </w:style>
  <w:style w:type="paragraph" w:customStyle="1" w:styleId="xl83">
    <w:name w:val="xl83"/>
    <w:basedOn w:val="a"/>
    <w:qFormat/>
    <w:pPr>
      <w:pBdr>
        <w:bottom w:val="single" w:sz="8" w:space="0" w:color="000000"/>
        <w:right w:val="single" w:sz="8" w:space="0" w:color="000000"/>
      </w:pBdr>
      <w:spacing w:before="280" w:after="280" w:line="240" w:lineRule="auto"/>
      <w:jc w:val="right"/>
      <w:textAlignment w:val="top"/>
    </w:pPr>
    <w:rPr>
      <w:rFonts w:ascii="Times New Roman" w:eastAsia="Times New Roman" w:hAnsi="Times New Roman"/>
      <w:sz w:val="18"/>
      <w:szCs w:val="18"/>
    </w:rPr>
  </w:style>
  <w:style w:type="paragraph" w:customStyle="1" w:styleId="xl84">
    <w:name w:val="xl84"/>
    <w:basedOn w:val="a"/>
    <w:qFormat/>
    <w:pPr>
      <w:pBdr>
        <w:bottom w:val="single" w:sz="8" w:space="0" w:color="000000"/>
        <w:right w:val="single" w:sz="8" w:space="0" w:color="000000"/>
      </w:pBdr>
      <w:shd w:val="clear" w:color="auto" w:fill="FFCCFF"/>
      <w:spacing w:before="280" w:after="280" w:line="240" w:lineRule="auto"/>
      <w:jc w:val="right"/>
      <w:textAlignment w:val="top"/>
    </w:pPr>
    <w:rPr>
      <w:rFonts w:ascii="Times New Roman" w:eastAsia="Times New Roman" w:hAnsi="Times New Roman"/>
      <w:sz w:val="18"/>
      <w:szCs w:val="18"/>
    </w:rPr>
  </w:style>
  <w:style w:type="paragraph" w:customStyle="1" w:styleId="xl85">
    <w:name w:val="xl85"/>
    <w:basedOn w:val="a"/>
    <w:qFormat/>
    <w:pPr>
      <w:pBdr>
        <w:bottom w:val="single" w:sz="8" w:space="0" w:color="000000"/>
        <w:right w:val="single" w:sz="8" w:space="0" w:color="000000"/>
      </w:pBdr>
      <w:shd w:val="clear" w:color="auto" w:fill="F8CBAD"/>
      <w:spacing w:before="280" w:after="280" w:line="240" w:lineRule="auto"/>
      <w:jc w:val="right"/>
      <w:textAlignment w:val="top"/>
    </w:pPr>
    <w:rPr>
      <w:rFonts w:ascii="Times New Roman" w:eastAsia="Times New Roman" w:hAnsi="Times New Roman"/>
      <w:b/>
      <w:bCs/>
      <w:sz w:val="18"/>
      <w:szCs w:val="18"/>
    </w:rPr>
  </w:style>
  <w:style w:type="paragraph" w:customStyle="1" w:styleId="xl86">
    <w:name w:val="xl86"/>
    <w:basedOn w:val="a"/>
    <w:qFormat/>
    <w:pPr>
      <w:pBdr>
        <w:bottom w:val="single" w:sz="8" w:space="0" w:color="000000"/>
        <w:right w:val="single" w:sz="8" w:space="0" w:color="000000"/>
      </w:pBdr>
      <w:shd w:val="clear" w:color="auto" w:fill="F8CBAD"/>
      <w:spacing w:before="280" w:after="280" w:line="240" w:lineRule="auto"/>
      <w:jc w:val="right"/>
      <w:textAlignment w:val="top"/>
    </w:pPr>
    <w:rPr>
      <w:rFonts w:ascii="Times New Roman" w:eastAsia="Times New Roman" w:hAnsi="Times New Roman"/>
      <w:sz w:val="18"/>
      <w:szCs w:val="18"/>
    </w:rPr>
  </w:style>
  <w:style w:type="paragraph" w:customStyle="1" w:styleId="xl87">
    <w:name w:val="xl87"/>
    <w:basedOn w:val="a"/>
    <w:qFormat/>
    <w:pPr>
      <w:pBdr>
        <w:bottom w:val="single" w:sz="8" w:space="0" w:color="000000"/>
        <w:right w:val="single" w:sz="8" w:space="0" w:color="000000"/>
      </w:pBdr>
      <w:shd w:val="clear" w:color="auto" w:fill="E2EFDA"/>
      <w:spacing w:before="280" w:after="280" w:line="240" w:lineRule="auto"/>
      <w:jc w:val="right"/>
      <w:textAlignment w:val="top"/>
    </w:pPr>
    <w:rPr>
      <w:rFonts w:ascii="Times New Roman" w:eastAsia="Times New Roman" w:hAnsi="Times New Roman"/>
      <w:b/>
      <w:bCs/>
      <w:sz w:val="18"/>
      <w:szCs w:val="18"/>
    </w:rPr>
  </w:style>
  <w:style w:type="paragraph" w:customStyle="1" w:styleId="xl88">
    <w:name w:val="xl88"/>
    <w:basedOn w:val="a"/>
    <w:qFormat/>
    <w:pPr>
      <w:pBdr>
        <w:bottom w:val="single" w:sz="8" w:space="0" w:color="000000"/>
        <w:right w:val="single" w:sz="8" w:space="0" w:color="000000"/>
      </w:pBdr>
      <w:shd w:val="clear" w:color="auto" w:fill="E2EFDA"/>
      <w:spacing w:before="280" w:after="280" w:line="240" w:lineRule="auto"/>
      <w:jc w:val="right"/>
      <w:textAlignment w:val="top"/>
    </w:pPr>
    <w:rPr>
      <w:rFonts w:ascii="Times New Roman" w:eastAsia="Times New Roman" w:hAnsi="Times New Roman"/>
      <w:sz w:val="18"/>
      <w:szCs w:val="18"/>
    </w:rPr>
  </w:style>
  <w:style w:type="paragraph" w:customStyle="1" w:styleId="xl89">
    <w:name w:val="xl89"/>
    <w:basedOn w:val="a"/>
    <w:qFormat/>
    <w:pPr>
      <w:pBdr>
        <w:bottom w:val="single" w:sz="8" w:space="0" w:color="000000"/>
        <w:right w:val="single" w:sz="8" w:space="0" w:color="000000"/>
      </w:pBdr>
      <w:shd w:val="clear" w:color="auto" w:fill="BDD7EE"/>
      <w:spacing w:before="280" w:after="280" w:line="240" w:lineRule="auto"/>
      <w:jc w:val="right"/>
      <w:textAlignment w:val="top"/>
    </w:pPr>
    <w:rPr>
      <w:rFonts w:ascii="Times New Roman" w:eastAsia="Times New Roman" w:hAnsi="Times New Roman"/>
      <w:b/>
      <w:bCs/>
      <w:sz w:val="18"/>
      <w:szCs w:val="18"/>
    </w:rPr>
  </w:style>
  <w:style w:type="paragraph" w:customStyle="1" w:styleId="xl90">
    <w:name w:val="xl90"/>
    <w:basedOn w:val="a"/>
    <w:qFormat/>
    <w:pPr>
      <w:pBdr>
        <w:bottom w:val="single" w:sz="8" w:space="0" w:color="000000"/>
        <w:right w:val="single" w:sz="8" w:space="0" w:color="000000"/>
      </w:pBdr>
      <w:shd w:val="clear" w:color="auto" w:fill="BDD7EE"/>
      <w:spacing w:before="280" w:after="280" w:line="240" w:lineRule="auto"/>
      <w:jc w:val="right"/>
      <w:textAlignment w:val="top"/>
    </w:pPr>
    <w:rPr>
      <w:rFonts w:ascii="Times New Roman" w:eastAsia="Times New Roman" w:hAnsi="Times New Roman"/>
      <w:sz w:val="18"/>
      <w:szCs w:val="18"/>
    </w:rPr>
  </w:style>
  <w:style w:type="paragraph" w:customStyle="1" w:styleId="xl91">
    <w:name w:val="xl91"/>
    <w:basedOn w:val="a"/>
    <w:qFormat/>
    <w:pPr>
      <w:pBdr>
        <w:bottom w:val="single" w:sz="8" w:space="0" w:color="000000"/>
      </w:pBdr>
      <w:spacing w:before="280" w:after="280" w:line="240" w:lineRule="auto"/>
      <w:jc w:val="right"/>
      <w:textAlignment w:val="top"/>
    </w:pPr>
    <w:rPr>
      <w:rFonts w:ascii="Times New Roman" w:eastAsia="Times New Roman" w:hAnsi="Times New Roman"/>
      <w:b/>
      <w:bCs/>
      <w:sz w:val="18"/>
      <w:szCs w:val="18"/>
    </w:rPr>
  </w:style>
  <w:style w:type="paragraph" w:customStyle="1" w:styleId="xl92">
    <w:name w:val="xl92"/>
    <w:basedOn w:val="a"/>
    <w:qFormat/>
    <w:pPr>
      <w:pBdr>
        <w:bottom w:val="single" w:sz="8" w:space="0" w:color="000000"/>
      </w:pBdr>
      <w:spacing w:before="280" w:after="280" w:line="240" w:lineRule="auto"/>
      <w:jc w:val="right"/>
      <w:textAlignment w:val="top"/>
    </w:pPr>
    <w:rPr>
      <w:rFonts w:ascii="Times New Roman" w:eastAsia="Times New Roman" w:hAnsi="Times New Roman"/>
      <w:sz w:val="18"/>
      <w:szCs w:val="18"/>
    </w:rPr>
  </w:style>
  <w:style w:type="paragraph" w:customStyle="1" w:styleId="xl93">
    <w:name w:val="xl93"/>
    <w:basedOn w:val="a"/>
    <w:qFormat/>
    <w:pPr>
      <w:pBdr>
        <w:bottom w:val="single" w:sz="8" w:space="0" w:color="000000"/>
        <w:right w:val="single" w:sz="8" w:space="0" w:color="000000"/>
      </w:pBdr>
      <w:shd w:val="clear" w:color="auto" w:fill="FFCCFF"/>
      <w:spacing w:before="280" w:after="280" w:line="240" w:lineRule="auto"/>
      <w:jc w:val="right"/>
      <w:textAlignment w:val="top"/>
    </w:pPr>
    <w:rPr>
      <w:rFonts w:ascii="Times New Roman" w:eastAsia="Times New Roman" w:hAnsi="Times New Roman"/>
      <w:b/>
      <w:bCs/>
      <w:sz w:val="18"/>
      <w:szCs w:val="18"/>
    </w:rPr>
  </w:style>
  <w:style w:type="paragraph" w:customStyle="1" w:styleId="xl94">
    <w:name w:val="xl94"/>
    <w:basedOn w:val="a"/>
    <w:qFormat/>
    <w:pPr>
      <w:spacing w:before="280" w:after="280" w:line="240" w:lineRule="auto"/>
      <w:jc w:val="right"/>
      <w:textAlignment w:val="top"/>
    </w:pPr>
    <w:rPr>
      <w:rFonts w:ascii="Times New Roman" w:eastAsia="Times New Roman" w:hAnsi="Times New Roman"/>
      <w:b/>
      <w:bCs/>
      <w:sz w:val="24"/>
      <w:szCs w:val="24"/>
    </w:rPr>
  </w:style>
  <w:style w:type="paragraph" w:customStyle="1" w:styleId="xl95">
    <w:name w:val="xl95"/>
    <w:basedOn w:val="a"/>
    <w:qFormat/>
    <w:pPr>
      <w:spacing w:before="280" w:after="280" w:line="240" w:lineRule="auto"/>
      <w:jc w:val="right"/>
      <w:textAlignment w:val="top"/>
    </w:pPr>
    <w:rPr>
      <w:rFonts w:ascii="Times New Roman" w:eastAsia="Times New Roman" w:hAnsi="Times New Roman"/>
      <w:sz w:val="24"/>
      <w:szCs w:val="24"/>
    </w:rPr>
  </w:style>
  <w:style w:type="paragraph" w:customStyle="1" w:styleId="xl96">
    <w:name w:val="xl96"/>
    <w:basedOn w:val="a"/>
    <w:qFormat/>
    <w:pPr>
      <w:pBdr>
        <w:bottom w:val="single" w:sz="8" w:space="0" w:color="000000"/>
        <w:right w:val="single" w:sz="8" w:space="0" w:color="000000"/>
      </w:pBdr>
      <w:spacing w:before="280" w:after="280" w:line="240" w:lineRule="auto"/>
      <w:jc w:val="right"/>
      <w:textAlignment w:val="top"/>
    </w:pPr>
    <w:rPr>
      <w:rFonts w:ascii="Times New Roman" w:eastAsia="Times New Roman" w:hAnsi="Times New Roman"/>
      <w:b/>
      <w:bCs/>
      <w:sz w:val="18"/>
      <w:szCs w:val="18"/>
    </w:rPr>
  </w:style>
  <w:style w:type="paragraph" w:customStyle="1" w:styleId="xl97">
    <w:name w:val="xl97"/>
    <w:basedOn w:val="a"/>
    <w:qFormat/>
    <w:pPr>
      <w:pBdr>
        <w:bottom w:val="single" w:sz="8" w:space="0" w:color="000000"/>
        <w:right w:val="single" w:sz="8" w:space="0" w:color="000000"/>
      </w:pBdr>
      <w:shd w:val="clear" w:color="auto" w:fill="CCFF99"/>
      <w:spacing w:before="280" w:after="280" w:line="240" w:lineRule="auto"/>
      <w:jc w:val="center"/>
      <w:textAlignment w:val="center"/>
    </w:pPr>
    <w:rPr>
      <w:rFonts w:ascii="Times New Roman" w:eastAsia="Times New Roman" w:hAnsi="Times New Roman"/>
      <w:sz w:val="18"/>
      <w:szCs w:val="18"/>
    </w:rPr>
  </w:style>
  <w:style w:type="paragraph" w:customStyle="1" w:styleId="xl98">
    <w:name w:val="xl98"/>
    <w:basedOn w:val="a"/>
    <w:qFormat/>
    <w:pPr>
      <w:pBdr>
        <w:bottom w:val="single" w:sz="8" w:space="0" w:color="000000"/>
        <w:right w:val="single" w:sz="8" w:space="0" w:color="000000"/>
      </w:pBdr>
      <w:shd w:val="clear" w:color="auto" w:fill="CCFF99"/>
      <w:spacing w:before="280" w:after="280" w:line="240" w:lineRule="auto"/>
      <w:jc w:val="right"/>
      <w:textAlignment w:val="top"/>
    </w:pPr>
    <w:rPr>
      <w:rFonts w:ascii="Times New Roman" w:eastAsia="Times New Roman" w:hAnsi="Times New Roman"/>
      <w:sz w:val="18"/>
      <w:szCs w:val="18"/>
    </w:rPr>
  </w:style>
  <w:style w:type="paragraph" w:customStyle="1" w:styleId="xl99">
    <w:name w:val="xl99"/>
    <w:basedOn w:val="a"/>
    <w:qFormat/>
    <w:pPr>
      <w:pBdr>
        <w:bottom w:val="single" w:sz="8" w:space="0" w:color="000000"/>
      </w:pBdr>
      <w:shd w:val="clear" w:color="auto" w:fill="CCFF99"/>
      <w:spacing w:before="280" w:after="280" w:line="240" w:lineRule="auto"/>
      <w:jc w:val="right"/>
      <w:textAlignment w:val="top"/>
    </w:pPr>
    <w:rPr>
      <w:rFonts w:ascii="Times New Roman" w:eastAsia="Times New Roman" w:hAnsi="Times New Roman"/>
      <w:sz w:val="18"/>
      <w:szCs w:val="18"/>
    </w:rPr>
  </w:style>
  <w:style w:type="paragraph" w:customStyle="1" w:styleId="xl100">
    <w:name w:val="xl100"/>
    <w:basedOn w:val="a"/>
    <w:qFormat/>
    <w:pPr>
      <w:shd w:val="clear" w:color="auto" w:fill="CCFF99"/>
      <w:spacing w:before="280" w:after="280" w:line="240" w:lineRule="auto"/>
      <w:jc w:val="right"/>
      <w:textAlignment w:val="top"/>
    </w:pPr>
    <w:rPr>
      <w:rFonts w:ascii="Times New Roman" w:eastAsia="Times New Roman" w:hAnsi="Times New Roman"/>
      <w:sz w:val="24"/>
      <w:szCs w:val="24"/>
    </w:rPr>
  </w:style>
  <w:style w:type="paragraph" w:customStyle="1" w:styleId="xl101">
    <w:name w:val="xl101"/>
    <w:basedOn w:val="a"/>
    <w:qFormat/>
    <w:pPr>
      <w:pBdr>
        <w:bottom w:val="single" w:sz="8" w:space="0" w:color="000000"/>
        <w:right w:val="single" w:sz="8" w:space="0" w:color="000000"/>
      </w:pBdr>
      <w:shd w:val="clear" w:color="auto" w:fill="CCCCFF"/>
      <w:spacing w:before="280" w:after="280" w:line="240" w:lineRule="auto"/>
      <w:jc w:val="right"/>
      <w:textAlignment w:val="top"/>
    </w:pPr>
    <w:rPr>
      <w:rFonts w:ascii="Times New Roman" w:eastAsia="Times New Roman" w:hAnsi="Times New Roman"/>
      <w:sz w:val="18"/>
      <w:szCs w:val="18"/>
    </w:rPr>
  </w:style>
  <w:style w:type="paragraph" w:customStyle="1" w:styleId="xl102">
    <w:name w:val="xl102"/>
    <w:basedOn w:val="a"/>
    <w:qFormat/>
    <w:pPr>
      <w:pBdr>
        <w:bottom w:val="single" w:sz="8" w:space="0" w:color="000000"/>
        <w:right w:val="single" w:sz="8" w:space="0" w:color="000000"/>
      </w:pBdr>
      <w:shd w:val="clear" w:color="auto" w:fill="F8CBAD"/>
      <w:spacing w:before="280" w:after="280" w:line="240" w:lineRule="auto"/>
      <w:textAlignment w:val="top"/>
    </w:pPr>
    <w:rPr>
      <w:rFonts w:ascii="Times New Roman" w:eastAsia="Times New Roman" w:hAnsi="Times New Roman"/>
      <w:sz w:val="18"/>
      <w:szCs w:val="18"/>
    </w:rPr>
  </w:style>
  <w:style w:type="paragraph" w:customStyle="1" w:styleId="xl103">
    <w:name w:val="xl103"/>
    <w:basedOn w:val="a"/>
    <w:qFormat/>
    <w:pPr>
      <w:spacing w:before="280" w:after="280" w:line="240" w:lineRule="auto"/>
      <w:jc w:val="center"/>
      <w:textAlignment w:val="top"/>
    </w:pPr>
    <w:rPr>
      <w:rFonts w:ascii="Times New Roman" w:eastAsia="Times New Roman" w:hAnsi="Times New Roman"/>
      <w:sz w:val="18"/>
      <w:szCs w:val="18"/>
    </w:rPr>
  </w:style>
  <w:style w:type="paragraph" w:customStyle="1" w:styleId="xl104">
    <w:name w:val="xl104"/>
    <w:basedOn w:val="a"/>
    <w:qFormat/>
    <w:pPr>
      <w:pBdr>
        <w:right w:val="single" w:sz="8" w:space="0" w:color="000000"/>
      </w:pBdr>
      <w:spacing w:before="280" w:after="280" w:line="240" w:lineRule="auto"/>
      <w:jc w:val="right"/>
      <w:textAlignment w:val="top"/>
    </w:pPr>
    <w:rPr>
      <w:rFonts w:ascii="Times New Roman" w:eastAsia="Times New Roman" w:hAnsi="Times New Roman"/>
      <w:sz w:val="18"/>
      <w:szCs w:val="18"/>
    </w:rPr>
  </w:style>
  <w:style w:type="paragraph" w:customStyle="1" w:styleId="xl105">
    <w:name w:val="xl105"/>
    <w:basedOn w:val="a"/>
    <w:qFormat/>
    <w:pPr>
      <w:pBdr>
        <w:right w:val="single" w:sz="8" w:space="0" w:color="000000"/>
      </w:pBdr>
      <w:shd w:val="clear" w:color="auto" w:fill="CCFF99"/>
      <w:spacing w:before="280" w:after="280" w:line="240" w:lineRule="auto"/>
      <w:jc w:val="right"/>
      <w:textAlignment w:val="top"/>
    </w:pPr>
    <w:rPr>
      <w:rFonts w:ascii="Times New Roman" w:eastAsia="Times New Roman" w:hAnsi="Times New Roman"/>
      <w:sz w:val="18"/>
      <w:szCs w:val="18"/>
    </w:rPr>
  </w:style>
  <w:style w:type="paragraph" w:customStyle="1" w:styleId="xl106">
    <w:name w:val="xl106"/>
    <w:basedOn w:val="a"/>
    <w:qFormat/>
    <w:pPr>
      <w:pBdr>
        <w:left w:val="single" w:sz="8" w:space="0" w:color="000000"/>
        <w:right w:val="single" w:sz="8" w:space="0" w:color="000000"/>
      </w:pBdr>
      <w:spacing w:before="280" w:after="280" w:line="240" w:lineRule="auto"/>
      <w:jc w:val="center"/>
      <w:textAlignment w:val="top"/>
    </w:pPr>
    <w:rPr>
      <w:rFonts w:ascii="Times New Roman" w:eastAsia="Times New Roman" w:hAnsi="Times New Roman"/>
      <w:sz w:val="18"/>
      <w:szCs w:val="18"/>
    </w:rPr>
  </w:style>
  <w:style w:type="paragraph" w:customStyle="1" w:styleId="xl107">
    <w:name w:val="xl107"/>
    <w:basedOn w:val="a"/>
    <w:qFormat/>
    <w:pPr>
      <w:pBdr>
        <w:right w:val="single" w:sz="8" w:space="0" w:color="000000"/>
      </w:pBdr>
      <w:spacing w:before="280" w:after="280" w:line="240" w:lineRule="auto"/>
      <w:jc w:val="center"/>
      <w:textAlignment w:val="top"/>
    </w:pPr>
    <w:rPr>
      <w:rFonts w:ascii="Times New Roman" w:eastAsia="Times New Roman" w:hAnsi="Times New Roman"/>
      <w:sz w:val="18"/>
      <w:szCs w:val="18"/>
    </w:rPr>
  </w:style>
  <w:style w:type="paragraph" w:customStyle="1" w:styleId="xl108">
    <w:name w:val="xl108"/>
    <w:basedOn w:val="a"/>
    <w:qFormat/>
    <w:pPr>
      <w:pBdr>
        <w:right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109">
    <w:name w:val="xl109"/>
    <w:basedOn w:val="a"/>
    <w:qFormat/>
    <w:pPr>
      <w:pBdr>
        <w:right w:val="single" w:sz="8" w:space="0" w:color="000000"/>
      </w:pBdr>
      <w:shd w:val="clear" w:color="auto" w:fill="CCFF99"/>
      <w:spacing w:before="280" w:after="280" w:line="240" w:lineRule="auto"/>
      <w:jc w:val="center"/>
      <w:textAlignment w:val="center"/>
    </w:pPr>
    <w:rPr>
      <w:rFonts w:ascii="Times New Roman" w:eastAsia="Times New Roman" w:hAnsi="Times New Roman"/>
      <w:sz w:val="18"/>
      <w:szCs w:val="18"/>
    </w:rPr>
  </w:style>
  <w:style w:type="paragraph" w:customStyle="1" w:styleId="xl110">
    <w:name w:val="xl110"/>
    <w:basedOn w:val="a"/>
    <w:qFormat/>
    <w:pPr>
      <w:pBdr>
        <w:top w:val="single" w:sz="4" w:space="0" w:color="000000"/>
        <w:left w:val="single" w:sz="4" w:space="0" w:color="000000"/>
        <w:right w:val="single" w:sz="4" w:space="0" w:color="000000"/>
      </w:pBdr>
      <w:spacing w:before="280" w:after="280" w:line="240" w:lineRule="auto"/>
      <w:jc w:val="center"/>
      <w:textAlignment w:val="top"/>
    </w:pPr>
    <w:rPr>
      <w:rFonts w:ascii="Times New Roman" w:eastAsia="Times New Roman" w:hAnsi="Times New Roman"/>
      <w:sz w:val="18"/>
      <w:szCs w:val="18"/>
    </w:rPr>
  </w:style>
  <w:style w:type="paragraph" w:customStyle="1" w:styleId="xl111">
    <w:name w:val="xl111"/>
    <w:basedOn w:val="a"/>
    <w:qFormat/>
    <w:pPr>
      <w:pBdr>
        <w:right w:val="single" w:sz="8" w:space="0" w:color="000000"/>
      </w:pBdr>
      <w:spacing w:before="280" w:after="280" w:line="240" w:lineRule="auto"/>
      <w:textAlignment w:val="center"/>
    </w:pPr>
    <w:rPr>
      <w:rFonts w:ascii="Times New Roman" w:eastAsia="Times New Roman" w:hAnsi="Times New Roman"/>
      <w:sz w:val="18"/>
      <w:szCs w:val="18"/>
    </w:rPr>
  </w:style>
  <w:style w:type="paragraph" w:customStyle="1" w:styleId="xl112">
    <w:name w:val="xl112"/>
    <w:basedOn w:val="a"/>
    <w:qFormat/>
    <w:pPr>
      <w:pBdr>
        <w:right w:val="single" w:sz="8" w:space="0" w:color="000000"/>
      </w:pBdr>
      <w:spacing w:before="280" w:after="280" w:line="240" w:lineRule="auto"/>
      <w:jc w:val="right"/>
      <w:textAlignment w:val="top"/>
    </w:pPr>
    <w:rPr>
      <w:rFonts w:ascii="Times New Roman" w:eastAsia="Times New Roman" w:hAnsi="Times New Roman"/>
      <w:b/>
      <w:bCs/>
      <w:sz w:val="18"/>
      <w:szCs w:val="18"/>
    </w:rPr>
  </w:style>
  <w:style w:type="paragraph" w:customStyle="1" w:styleId="xl113">
    <w:name w:val="xl113"/>
    <w:basedOn w:val="a"/>
    <w:qFormat/>
    <w:pPr>
      <w:pBdr>
        <w:right w:val="single" w:sz="8" w:space="0" w:color="000000"/>
      </w:pBdr>
      <w:shd w:val="clear" w:color="auto" w:fill="E2EFDA"/>
      <w:spacing w:before="280" w:after="280" w:line="240" w:lineRule="auto"/>
      <w:jc w:val="right"/>
      <w:textAlignment w:val="top"/>
    </w:pPr>
    <w:rPr>
      <w:rFonts w:ascii="Times New Roman" w:eastAsia="Times New Roman" w:hAnsi="Times New Roman"/>
      <w:b/>
      <w:bCs/>
      <w:sz w:val="18"/>
      <w:szCs w:val="18"/>
    </w:rPr>
  </w:style>
  <w:style w:type="paragraph" w:customStyle="1" w:styleId="xl114">
    <w:name w:val="xl114"/>
    <w:basedOn w:val="a"/>
    <w:qFormat/>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18"/>
      <w:szCs w:val="18"/>
    </w:rPr>
  </w:style>
  <w:style w:type="paragraph" w:customStyle="1" w:styleId="xl115">
    <w:name w:val="xl115"/>
    <w:basedOn w:val="a"/>
    <w:qFormat/>
    <w:pPr>
      <w:pBdr>
        <w:top w:val="single" w:sz="8" w:space="0" w:color="000000"/>
        <w:bottom w:val="single" w:sz="8" w:space="0" w:color="000000"/>
        <w:right w:val="single" w:sz="8" w:space="0" w:color="000000"/>
      </w:pBdr>
      <w:shd w:val="clear" w:color="auto" w:fill="C6E0B4"/>
      <w:spacing w:before="280" w:after="280" w:line="240" w:lineRule="auto"/>
      <w:textAlignment w:val="center"/>
    </w:pPr>
    <w:rPr>
      <w:rFonts w:ascii="Times New Roman" w:eastAsia="Times New Roman" w:hAnsi="Times New Roman"/>
      <w:sz w:val="18"/>
      <w:szCs w:val="18"/>
    </w:rPr>
  </w:style>
  <w:style w:type="paragraph" w:customStyle="1" w:styleId="xl116">
    <w:name w:val="xl116"/>
    <w:basedOn w:val="a"/>
    <w:qFormat/>
    <w:pPr>
      <w:pBdr>
        <w:top w:val="single" w:sz="8" w:space="0" w:color="000000"/>
        <w:bottom w:val="single" w:sz="8" w:space="0" w:color="000000"/>
        <w:right w:val="single" w:sz="8" w:space="0" w:color="000000"/>
      </w:pBdr>
      <w:shd w:val="clear" w:color="auto" w:fill="C6E0B4"/>
      <w:spacing w:before="280" w:after="280" w:line="240" w:lineRule="auto"/>
      <w:jc w:val="right"/>
      <w:textAlignment w:val="top"/>
    </w:pPr>
    <w:rPr>
      <w:rFonts w:ascii="Times New Roman" w:eastAsia="Times New Roman" w:hAnsi="Times New Roman"/>
      <w:b/>
      <w:bCs/>
      <w:sz w:val="18"/>
      <w:szCs w:val="18"/>
    </w:rPr>
  </w:style>
  <w:style w:type="paragraph" w:customStyle="1" w:styleId="xl117">
    <w:name w:val="xl117"/>
    <w:basedOn w:val="a"/>
    <w:qFormat/>
    <w:pPr>
      <w:pBdr>
        <w:top w:val="single" w:sz="8" w:space="0" w:color="000000"/>
        <w:bottom w:val="single" w:sz="8" w:space="0" w:color="000000"/>
        <w:right w:val="single" w:sz="8" w:space="0" w:color="000000"/>
      </w:pBdr>
      <w:shd w:val="clear" w:color="auto" w:fill="C6E0B4"/>
      <w:spacing w:before="280" w:after="280" w:line="240" w:lineRule="auto"/>
      <w:jc w:val="right"/>
      <w:textAlignment w:val="top"/>
    </w:pPr>
    <w:rPr>
      <w:rFonts w:ascii="Times New Roman" w:eastAsia="Times New Roman" w:hAnsi="Times New Roman"/>
      <w:sz w:val="18"/>
      <w:szCs w:val="18"/>
    </w:rPr>
  </w:style>
  <w:style w:type="paragraph" w:customStyle="1" w:styleId="xl118">
    <w:name w:val="xl118"/>
    <w:basedOn w:val="a"/>
    <w:qFormat/>
    <w:pPr>
      <w:pBdr>
        <w:top w:val="single" w:sz="8" w:space="0" w:color="000000"/>
        <w:bottom w:val="single" w:sz="8" w:space="0" w:color="000000"/>
        <w:right w:val="single" w:sz="8" w:space="0" w:color="000000"/>
      </w:pBdr>
      <w:shd w:val="clear" w:color="auto" w:fill="CCFF99"/>
      <w:spacing w:before="280" w:after="280" w:line="240" w:lineRule="auto"/>
      <w:jc w:val="right"/>
      <w:textAlignment w:val="top"/>
    </w:pPr>
    <w:rPr>
      <w:rFonts w:ascii="Times New Roman" w:eastAsia="Times New Roman" w:hAnsi="Times New Roman"/>
      <w:sz w:val="18"/>
      <w:szCs w:val="18"/>
    </w:rPr>
  </w:style>
  <w:style w:type="paragraph" w:customStyle="1" w:styleId="xl119">
    <w:name w:val="xl119"/>
    <w:basedOn w:val="a"/>
    <w:qFormat/>
    <w:pPr>
      <w:pBdr>
        <w:bottom w:val="single" w:sz="8" w:space="0" w:color="000000"/>
        <w:right w:val="single" w:sz="8" w:space="0" w:color="000000"/>
      </w:pBdr>
      <w:shd w:val="clear" w:color="auto" w:fill="FFFF00"/>
      <w:spacing w:before="280" w:after="280" w:line="240" w:lineRule="auto"/>
      <w:jc w:val="right"/>
      <w:textAlignment w:val="top"/>
    </w:pPr>
    <w:rPr>
      <w:rFonts w:ascii="Times New Roman" w:eastAsia="Times New Roman" w:hAnsi="Times New Roman"/>
      <w:sz w:val="18"/>
      <w:szCs w:val="18"/>
    </w:rPr>
  </w:style>
  <w:style w:type="paragraph" w:customStyle="1" w:styleId="xl120">
    <w:name w:val="xl120"/>
    <w:basedOn w:val="a"/>
    <w:qFormat/>
    <w:pPr>
      <w:pBdr>
        <w:bottom w:val="single" w:sz="8" w:space="0" w:color="000000"/>
        <w:right w:val="single" w:sz="8" w:space="0" w:color="000000"/>
      </w:pBdr>
      <w:shd w:val="clear" w:color="auto" w:fill="B4C6E7"/>
      <w:spacing w:before="280" w:after="280" w:line="240" w:lineRule="auto"/>
      <w:jc w:val="right"/>
      <w:textAlignment w:val="top"/>
    </w:pPr>
    <w:rPr>
      <w:rFonts w:ascii="Times New Roman" w:eastAsia="Times New Roman" w:hAnsi="Times New Roman"/>
      <w:sz w:val="18"/>
      <w:szCs w:val="18"/>
    </w:rPr>
  </w:style>
  <w:style w:type="paragraph" w:customStyle="1" w:styleId="xl121">
    <w:name w:val="xl121"/>
    <w:basedOn w:val="a"/>
    <w:qFormat/>
    <w:pPr>
      <w:pBdr>
        <w:bottom w:val="single" w:sz="8" w:space="0" w:color="000000"/>
        <w:right w:val="single" w:sz="8" w:space="0" w:color="000000"/>
      </w:pBdr>
      <w:shd w:val="clear" w:color="auto" w:fill="B4C6E7"/>
      <w:spacing w:before="280" w:after="280" w:line="240" w:lineRule="auto"/>
      <w:jc w:val="right"/>
      <w:textAlignment w:val="top"/>
    </w:pPr>
    <w:rPr>
      <w:rFonts w:ascii="Times New Roman" w:eastAsia="Times New Roman" w:hAnsi="Times New Roman"/>
      <w:b/>
      <w:bCs/>
      <w:sz w:val="18"/>
      <w:szCs w:val="18"/>
    </w:rPr>
  </w:style>
  <w:style w:type="paragraph" w:customStyle="1" w:styleId="xl122">
    <w:name w:val="xl122"/>
    <w:basedOn w:val="a"/>
    <w:qFormat/>
    <w:pPr>
      <w:pBdr>
        <w:right w:val="single" w:sz="8" w:space="0" w:color="000000"/>
      </w:pBdr>
      <w:shd w:val="clear" w:color="auto" w:fill="B4C6E7"/>
      <w:spacing w:before="280" w:after="280" w:line="240" w:lineRule="auto"/>
      <w:jc w:val="right"/>
      <w:textAlignment w:val="top"/>
    </w:pPr>
    <w:rPr>
      <w:rFonts w:ascii="Times New Roman" w:eastAsia="Times New Roman" w:hAnsi="Times New Roman"/>
      <w:b/>
      <w:bCs/>
      <w:sz w:val="18"/>
      <w:szCs w:val="18"/>
    </w:rPr>
  </w:style>
  <w:style w:type="paragraph" w:customStyle="1" w:styleId="xl123">
    <w:name w:val="xl123"/>
    <w:basedOn w:val="a"/>
    <w:qFormat/>
    <w:pPr>
      <w:pBdr>
        <w:right w:val="single" w:sz="8" w:space="0" w:color="000000"/>
      </w:pBdr>
      <w:shd w:val="clear" w:color="auto" w:fill="FFCCFF"/>
      <w:spacing w:before="280" w:after="280" w:line="240" w:lineRule="auto"/>
      <w:jc w:val="right"/>
      <w:textAlignment w:val="top"/>
    </w:pPr>
    <w:rPr>
      <w:rFonts w:ascii="Times New Roman" w:eastAsia="Times New Roman" w:hAnsi="Times New Roman"/>
      <w:sz w:val="18"/>
      <w:szCs w:val="18"/>
    </w:rPr>
  </w:style>
  <w:style w:type="paragraph" w:customStyle="1" w:styleId="xl124">
    <w:name w:val="xl124"/>
    <w:basedOn w:val="a"/>
    <w:qFormat/>
    <w:pPr>
      <w:pBdr>
        <w:right w:val="single" w:sz="8" w:space="0" w:color="000000"/>
      </w:pBdr>
      <w:shd w:val="clear" w:color="auto" w:fill="CCCCFF"/>
      <w:spacing w:before="280" w:after="280" w:line="240" w:lineRule="auto"/>
      <w:jc w:val="center"/>
      <w:textAlignment w:val="center"/>
    </w:pPr>
    <w:rPr>
      <w:rFonts w:ascii="Times New Roman" w:eastAsia="Times New Roman" w:hAnsi="Times New Roman"/>
      <w:sz w:val="18"/>
      <w:szCs w:val="18"/>
    </w:rPr>
  </w:style>
  <w:style w:type="paragraph" w:customStyle="1" w:styleId="xl125">
    <w:name w:val="xl125"/>
    <w:basedOn w:val="a"/>
    <w:qFormat/>
    <w:pPr>
      <w:pBdr>
        <w:right w:val="single" w:sz="8" w:space="0" w:color="000000"/>
      </w:pBdr>
      <w:shd w:val="clear" w:color="auto" w:fill="CCCCFF"/>
      <w:spacing w:before="280" w:after="280" w:line="240" w:lineRule="auto"/>
      <w:jc w:val="right"/>
      <w:textAlignment w:val="top"/>
    </w:pPr>
    <w:rPr>
      <w:rFonts w:ascii="Times New Roman" w:eastAsia="Times New Roman" w:hAnsi="Times New Roman"/>
      <w:sz w:val="18"/>
      <w:szCs w:val="18"/>
    </w:rPr>
  </w:style>
  <w:style w:type="paragraph" w:customStyle="1" w:styleId="xl126">
    <w:name w:val="xl126"/>
    <w:basedOn w:val="a"/>
    <w:qFormat/>
    <w:pPr>
      <w:pBdr>
        <w:top w:val="single" w:sz="8" w:space="0" w:color="000000"/>
        <w:bottom w:val="single" w:sz="8" w:space="0" w:color="000000"/>
        <w:right w:val="single" w:sz="8" w:space="0" w:color="000000"/>
      </w:pBdr>
      <w:shd w:val="clear" w:color="auto" w:fill="CCCCFF"/>
      <w:spacing w:before="280" w:after="280" w:line="240" w:lineRule="auto"/>
      <w:jc w:val="right"/>
      <w:textAlignment w:val="top"/>
    </w:pPr>
    <w:rPr>
      <w:rFonts w:ascii="Times New Roman" w:eastAsia="Times New Roman" w:hAnsi="Times New Roman"/>
      <w:sz w:val="18"/>
      <w:szCs w:val="18"/>
    </w:rPr>
  </w:style>
  <w:style w:type="paragraph" w:customStyle="1" w:styleId="xl127">
    <w:name w:val="xl127"/>
    <w:basedOn w:val="a"/>
    <w:qFormat/>
    <w:pPr>
      <w:pBdr>
        <w:bottom w:val="single" w:sz="8" w:space="0" w:color="000000"/>
      </w:pBdr>
      <w:shd w:val="clear" w:color="auto" w:fill="CCCCFF"/>
      <w:spacing w:before="280" w:after="280" w:line="240" w:lineRule="auto"/>
      <w:jc w:val="right"/>
      <w:textAlignment w:val="top"/>
    </w:pPr>
    <w:rPr>
      <w:rFonts w:ascii="Times New Roman" w:eastAsia="Times New Roman" w:hAnsi="Times New Roman"/>
      <w:sz w:val="18"/>
      <w:szCs w:val="18"/>
    </w:rPr>
  </w:style>
  <w:style w:type="paragraph" w:customStyle="1" w:styleId="xl128">
    <w:name w:val="xl128"/>
    <w:basedOn w:val="a"/>
    <w:qFormat/>
    <w:pPr>
      <w:shd w:val="clear" w:color="auto" w:fill="CCCCFF"/>
      <w:spacing w:before="280" w:after="280" w:line="240" w:lineRule="auto"/>
      <w:jc w:val="right"/>
      <w:textAlignment w:val="top"/>
    </w:pPr>
    <w:rPr>
      <w:rFonts w:ascii="Times New Roman" w:eastAsia="Times New Roman" w:hAnsi="Times New Roman"/>
      <w:sz w:val="24"/>
      <w:szCs w:val="24"/>
    </w:rPr>
  </w:style>
  <w:style w:type="paragraph" w:customStyle="1" w:styleId="xl129">
    <w:name w:val="xl129"/>
    <w:basedOn w:val="a"/>
    <w:qFormat/>
    <w:pPr>
      <w:pBdr>
        <w:bottom w:val="single" w:sz="8" w:space="0" w:color="000000"/>
        <w:right w:val="single" w:sz="8" w:space="0" w:color="000000"/>
      </w:pBdr>
      <w:shd w:val="clear" w:color="auto" w:fill="99FDFD"/>
      <w:spacing w:before="280" w:after="280" w:line="240" w:lineRule="auto"/>
      <w:jc w:val="right"/>
      <w:textAlignment w:val="top"/>
    </w:pPr>
    <w:rPr>
      <w:rFonts w:ascii="Times New Roman" w:eastAsia="Times New Roman" w:hAnsi="Times New Roman"/>
      <w:sz w:val="18"/>
      <w:szCs w:val="18"/>
    </w:rPr>
  </w:style>
  <w:style w:type="paragraph" w:customStyle="1" w:styleId="xl130">
    <w:name w:val="xl130"/>
    <w:basedOn w:val="a"/>
    <w:qFormat/>
    <w:pPr>
      <w:pBdr>
        <w:right w:val="single" w:sz="8" w:space="0" w:color="000000"/>
      </w:pBdr>
      <w:shd w:val="clear" w:color="auto" w:fill="99FDFD"/>
      <w:spacing w:before="280" w:after="280" w:line="240" w:lineRule="auto"/>
      <w:jc w:val="right"/>
      <w:textAlignment w:val="top"/>
    </w:pPr>
    <w:rPr>
      <w:rFonts w:ascii="Times New Roman" w:eastAsia="Times New Roman" w:hAnsi="Times New Roman"/>
      <w:sz w:val="18"/>
      <w:szCs w:val="18"/>
    </w:rPr>
  </w:style>
  <w:style w:type="paragraph" w:customStyle="1" w:styleId="xl131">
    <w:name w:val="xl131"/>
    <w:basedOn w:val="a"/>
    <w:qFormat/>
    <w:pPr>
      <w:pBdr>
        <w:bottom w:val="single" w:sz="8" w:space="0" w:color="000000"/>
        <w:right w:val="single" w:sz="8" w:space="0" w:color="000000"/>
      </w:pBdr>
      <w:shd w:val="clear" w:color="auto" w:fill="00FF00"/>
      <w:spacing w:before="280" w:after="280" w:line="240" w:lineRule="auto"/>
      <w:jc w:val="right"/>
      <w:textAlignment w:val="top"/>
    </w:pPr>
    <w:rPr>
      <w:rFonts w:ascii="Times New Roman" w:eastAsia="Times New Roman" w:hAnsi="Times New Roman"/>
      <w:sz w:val="18"/>
      <w:szCs w:val="18"/>
    </w:rPr>
  </w:style>
  <w:style w:type="paragraph" w:customStyle="1" w:styleId="xl132">
    <w:name w:val="xl132"/>
    <w:basedOn w:val="a"/>
    <w:qFormat/>
    <w:pPr>
      <w:pBdr>
        <w:top w:val="single" w:sz="4" w:space="0" w:color="000000"/>
        <w:left w:val="single" w:sz="4" w:space="0" w:color="000000"/>
        <w:right w:val="single" w:sz="4" w:space="0" w:color="000000"/>
      </w:pBdr>
      <w:spacing w:before="280" w:after="280" w:line="240" w:lineRule="auto"/>
      <w:textAlignment w:val="top"/>
    </w:pPr>
    <w:rPr>
      <w:rFonts w:ascii="Times New Roman" w:eastAsia="Times New Roman" w:hAnsi="Times New Roman"/>
      <w:sz w:val="18"/>
      <w:szCs w:val="18"/>
    </w:rPr>
  </w:style>
  <w:style w:type="paragraph" w:customStyle="1" w:styleId="xl133">
    <w:name w:val="xl133"/>
    <w:basedOn w:val="a"/>
    <w:qFormat/>
    <w:pPr>
      <w:pBdr>
        <w:top w:val="single" w:sz="8" w:space="0" w:color="000000"/>
        <w:left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34">
    <w:name w:val="xl134"/>
    <w:basedOn w:val="a"/>
    <w:qFormat/>
    <w:pPr>
      <w:pBdr>
        <w:left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35">
    <w:name w:val="xl135"/>
    <w:basedOn w:val="a"/>
    <w:qFormat/>
    <w:pPr>
      <w:pBdr>
        <w:left w:val="single" w:sz="8" w:space="0" w:color="000000"/>
        <w:bottom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36">
    <w:name w:val="xl136"/>
    <w:basedOn w:val="a"/>
    <w:qFormat/>
    <w:pPr>
      <w:pBdr>
        <w:top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37">
    <w:name w:val="xl137"/>
    <w:basedOn w:val="a"/>
    <w:qFormat/>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138">
    <w:name w:val="xl138"/>
    <w:basedOn w:val="a"/>
    <w:qFormat/>
    <w:pPr>
      <w:pBdr>
        <w:top w:val="single" w:sz="8" w:space="0" w:color="000000"/>
        <w:left w:val="single" w:sz="8" w:space="0" w:color="000000"/>
        <w:right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139">
    <w:name w:val="xl139"/>
    <w:basedOn w:val="a"/>
    <w:qFormat/>
    <w:pPr>
      <w:pBdr>
        <w:left w:val="single" w:sz="8"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140">
    <w:name w:val="xl140"/>
    <w:basedOn w:val="a"/>
    <w:qFormat/>
    <w:pPr>
      <w:pBdr>
        <w:top w:val="single" w:sz="8" w:space="0" w:color="000000"/>
        <w:left w:val="single" w:sz="8" w:space="0" w:color="000000"/>
        <w:bottom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141">
    <w:name w:val="xl141"/>
    <w:basedOn w:val="a"/>
    <w:qFormat/>
    <w:pPr>
      <w:pBdr>
        <w:top w:val="single" w:sz="8" w:space="0" w:color="000000"/>
        <w:bottom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142">
    <w:name w:val="xl142"/>
    <w:basedOn w:val="a"/>
    <w:qFormat/>
    <w:pPr>
      <w:pBdr>
        <w:top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143">
    <w:name w:val="xl143"/>
    <w:basedOn w:val="a"/>
    <w:qFormat/>
    <w:pPr>
      <w:pBdr>
        <w:bottom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144">
    <w:name w:val="xl144"/>
    <w:basedOn w:val="a"/>
    <w:qFormat/>
    <w:pPr>
      <w:pBdr>
        <w:left w:val="single" w:sz="8" w:space="0" w:color="000000"/>
        <w:right w:val="single" w:sz="8" w:space="0" w:color="000000"/>
      </w:pBdr>
      <w:shd w:val="clear" w:color="auto" w:fill="FFFF00"/>
      <w:spacing w:before="280" w:after="280" w:line="240" w:lineRule="auto"/>
      <w:textAlignment w:val="top"/>
    </w:pPr>
    <w:rPr>
      <w:rFonts w:ascii="Times New Roman" w:eastAsia="Times New Roman" w:hAnsi="Times New Roman"/>
      <w:sz w:val="18"/>
      <w:szCs w:val="18"/>
    </w:rPr>
  </w:style>
  <w:style w:type="paragraph" w:customStyle="1" w:styleId="xl145">
    <w:name w:val="xl145"/>
    <w:basedOn w:val="a"/>
    <w:qFormat/>
    <w:pPr>
      <w:pBdr>
        <w:top w:val="single" w:sz="8" w:space="0" w:color="000000"/>
        <w:left w:val="single" w:sz="8" w:space="0" w:color="000000"/>
        <w:right w:val="single" w:sz="8" w:space="0" w:color="000000"/>
      </w:pBdr>
      <w:spacing w:before="280" w:after="280" w:line="240" w:lineRule="auto"/>
      <w:jc w:val="center"/>
      <w:textAlignment w:val="top"/>
    </w:pPr>
    <w:rPr>
      <w:rFonts w:ascii="Times New Roman" w:eastAsia="Times New Roman" w:hAnsi="Times New Roman"/>
      <w:sz w:val="18"/>
      <w:szCs w:val="18"/>
    </w:rPr>
  </w:style>
  <w:style w:type="paragraph" w:customStyle="1" w:styleId="xl146">
    <w:name w:val="xl146"/>
    <w:basedOn w:val="a"/>
    <w:qFormat/>
    <w:pPr>
      <w:pBdr>
        <w:left w:val="single" w:sz="8" w:space="0" w:color="000000"/>
        <w:right w:val="single" w:sz="8" w:space="0" w:color="000000"/>
      </w:pBdr>
      <w:spacing w:before="280" w:after="280" w:line="240" w:lineRule="auto"/>
      <w:jc w:val="center"/>
      <w:textAlignment w:val="top"/>
    </w:pPr>
    <w:rPr>
      <w:rFonts w:ascii="Times New Roman" w:eastAsia="Times New Roman" w:hAnsi="Times New Roman"/>
      <w:sz w:val="18"/>
      <w:szCs w:val="18"/>
    </w:rPr>
  </w:style>
  <w:style w:type="paragraph" w:customStyle="1" w:styleId="xl147">
    <w:name w:val="xl147"/>
    <w:basedOn w:val="a"/>
    <w:qFormat/>
    <w:pPr>
      <w:pBdr>
        <w:top w:val="single" w:sz="8" w:space="0" w:color="000000"/>
        <w:right w:val="single" w:sz="8" w:space="0" w:color="000000"/>
      </w:pBdr>
      <w:shd w:val="clear" w:color="auto" w:fill="FFCCFF"/>
      <w:spacing w:before="280" w:after="280" w:line="240" w:lineRule="auto"/>
      <w:textAlignment w:val="top"/>
    </w:pPr>
    <w:rPr>
      <w:rFonts w:ascii="Times New Roman" w:eastAsia="Times New Roman" w:hAnsi="Times New Roman"/>
      <w:sz w:val="18"/>
      <w:szCs w:val="18"/>
    </w:rPr>
  </w:style>
  <w:style w:type="paragraph" w:customStyle="1" w:styleId="xl148">
    <w:name w:val="xl148"/>
    <w:basedOn w:val="a"/>
    <w:qFormat/>
    <w:pPr>
      <w:pBdr>
        <w:right w:val="single" w:sz="8" w:space="0" w:color="000000"/>
      </w:pBdr>
      <w:shd w:val="clear" w:color="auto" w:fill="FFCCFF"/>
      <w:spacing w:before="280" w:after="280" w:line="240" w:lineRule="auto"/>
      <w:textAlignment w:val="top"/>
    </w:pPr>
    <w:rPr>
      <w:rFonts w:ascii="Times New Roman" w:eastAsia="Times New Roman" w:hAnsi="Times New Roman"/>
      <w:sz w:val="18"/>
      <w:szCs w:val="18"/>
    </w:rPr>
  </w:style>
  <w:style w:type="paragraph" w:customStyle="1" w:styleId="xl149">
    <w:name w:val="xl149"/>
    <w:basedOn w:val="a"/>
    <w:qFormat/>
    <w:pPr>
      <w:pBdr>
        <w:bottom w:val="single" w:sz="8" w:space="0" w:color="000000"/>
        <w:right w:val="single" w:sz="8" w:space="0" w:color="000000"/>
      </w:pBdr>
      <w:shd w:val="clear" w:color="auto" w:fill="FFCCFF"/>
      <w:spacing w:before="280" w:after="280" w:line="240" w:lineRule="auto"/>
      <w:textAlignment w:val="top"/>
    </w:pPr>
    <w:rPr>
      <w:rFonts w:ascii="Times New Roman" w:eastAsia="Times New Roman" w:hAnsi="Times New Roman"/>
      <w:sz w:val="18"/>
      <w:szCs w:val="18"/>
    </w:rPr>
  </w:style>
  <w:style w:type="paragraph" w:customStyle="1" w:styleId="xl150">
    <w:name w:val="xl150"/>
    <w:basedOn w:val="a"/>
    <w:qFormat/>
    <w:pPr>
      <w:pBdr>
        <w:top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51">
    <w:name w:val="xl151"/>
    <w:basedOn w:val="a"/>
    <w:qFormat/>
    <w:pPr>
      <w:spacing w:before="280" w:after="280" w:line="240" w:lineRule="auto"/>
      <w:textAlignment w:val="top"/>
    </w:pPr>
    <w:rPr>
      <w:rFonts w:ascii="Times New Roman" w:eastAsia="Times New Roman" w:hAnsi="Times New Roman"/>
      <w:sz w:val="18"/>
      <w:szCs w:val="18"/>
    </w:rPr>
  </w:style>
  <w:style w:type="paragraph" w:customStyle="1" w:styleId="xl152">
    <w:name w:val="xl152"/>
    <w:basedOn w:val="a"/>
    <w:qFormat/>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8"/>
      <w:szCs w:val="18"/>
    </w:rPr>
  </w:style>
  <w:style w:type="paragraph" w:customStyle="1" w:styleId="xl153">
    <w:name w:val="xl153"/>
    <w:basedOn w:val="a"/>
    <w:qFormat/>
    <w:pPr>
      <w:pBdr>
        <w:top w:val="single" w:sz="8" w:space="0" w:color="000000"/>
        <w:right w:val="single" w:sz="8" w:space="0" w:color="000000"/>
      </w:pBdr>
      <w:shd w:val="clear" w:color="auto" w:fill="FFFF00"/>
      <w:spacing w:before="280" w:after="280" w:line="240" w:lineRule="auto"/>
      <w:textAlignment w:val="top"/>
    </w:pPr>
    <w:rPr>
      <w:rFonts w:ascii="Times New Roman" w:eastAsia="Times New Roman" w:hAnsi="Times New Roman"/>
      <w:sz w:val="18"/>
      <w:szCs w:val="18"/>
    </w:rPr>
  </w:style>
  <w:style w:type="paragraph" w:customStyle="1" w:styleId="xl154">
    <w:name w:val="xl154"/>
    <w:basedOn w:val="a"/>
    <w:qFormat/>
    <w:pPr>
      <w:pBdr>
        <w:right w:val="single" w:sz="8" w:space="0" w:color="000000"/>
      </w:pBdr>
      <w:shd w:val="clear" w:color="auto" w:fill="FFFF00"/>
      <w:spacing w:before="280" w:after="280" w:line="240" w:lineRule="auto"/>
      <w:textAlignment w:val="top"/>
    </w:pPr>
    <w:rPr>
      <w:rFonts w:ascii="Times New Roman" w:eastAsia="Times New Roman" w:hAnsi="Times New Roman"/>
      <w:sz w:val="18"/>
      <w:szCs w:val="18"/>
    </w:rPr>
  </w:style>
  <w:style w:type="paragraph" w:customStyle="1" w:styleId="xl155">
    <w:name w:val="xl155"/>
    <w:basedOn w:val="a"/>
    <w:qFormat/>
    <w:pPr>
      <w:pBdr>
        <w:bottom w:val="single" w:sz="8" w:space="0" w:color="000000"/>
        <w:right w:val="single" w:sz="8" w:space="0" w:color="000000"/>
      </w:pBdr>
      <w:shd w:val="clear" w:color="auto" w:fill="FFFF00"/>
      <w:spacing w:before="280" w:after="280" w:line="240" w:lineRule="auto"/>
      <w:textAlignment w:val="top"/>
    </w:pPr>
    <w:rPr>
      <w:rFonts w:ascii="Times New Roman" w:eastAsia="Times New Roman" w:hAnsi="Times New Roman"/>
      <w:sz w:val="18"/>
      <w:szCs w:val="18"/>
    </w:rPr>
  </w:style>
  <w:style w:type="paragraph" w:customStyle="1" w:styleId="xl156">
    <w:name w:val="xl156"/>
    <w:basedOn w:val="a"/>
    <w:qFormat/>
    <w:pPr>
      <w:pBdr>
        <w:top w:val="single" w:sz="8" w:space="0" w:color="000000"/>
        <w:left w:val="single" w:sz="8" w:space="0" w:color="000000"/>
        <w:right w:val="single" w:sz="8" w:space="0" w:color="000000"/>
      </w:pBdr>
      <w:shd w:val="clear" w:color="auto" w:fill="FFFF00"/>
      <w:spacing w:before="280" w:after="280" w:line="240" w:lineRule="auto"/>
      <w:textAlignment w:val="top"/>
    </w:pPr>
    <w:rPr>
      <w:rFonts w:ascii="Times New Roman" w:eastAsia="Times New Roman" w:hAnsi="Times New Roman"/>
      <w:sz w:val="18"/>
      <w:szCs w:val="18"/>
    </w:rPr>
  </w:style>
  <w:style w:type="paragraph" w:customStyle="1" w:styleId="xl157">
    <w:name w:val="xl157"/>
    <w:basedOn w:val="a"/>
    <w:qFormat/>
    <w:pPr>
      <w:pBdr>
        <w:left w:val="single" w:sz="8" w:space="0" w:color="000000"/>
        <w:bottom w:val="single" w:sz="8" w:space="0" w:color="000000"/>
        <w:right w:val="single" w:sz="8" w:space="0" w:color="000000"/>
      </w:pBdr>
      <w:shd w:val="clear" w:color="auto" w:fill="FFFF00"/>
      <w:spacing w:before="280" w:after="280" w:line="240" w:lineRule="auto"/>
      <w:textAlignment w:val="top"/>
    </w:pPr>
    <w:rPr>
      <w:rFonts w:ascii="Times New Roman" w:eastAsia="Times New Roman" w:hAnsi="Times New Roman"/>
      <w:sz w:val="18"/>
      <w:szCs w:val="18"/>
    </w:rPr>
  </w:style>
  <w:style w:type="paragraph" w:customStyle="1" w:styleId="xl158">
    <w:name w:val="xl158"/>
    <w:basedOn w:val="a"/>
    <w:qFormat/>
    <w:pPr>
      <w:pBdr>
        <w:top w:val="single" w:sz="4" w:space="0" w:color="000000"/>
        <w:left w:val="single" w:sz="4" w:space="0" w:color="000000"/>
        <w:bottom w:val="single" w:sz="4" w:space="0" w:color="000000"/>
      </w:pBdr>
      <w:spacing w:before="280" w:after="280" w:line="240" w:lineRule="auto"/>
      <w:textAlignment w:val="center"/>
    </w:pPr>
    <w:rPr>
      <w:rFonts w:ascii="Times New Roman" w:eastAsia="Times New Roman" w:hAnsi="Times New Roman"/>
      <w:sz w:val="18"/>
      <w:szCs w:val="18"/>
    </w:rPr>
  </w:style>
  <w:style w:type="paragraph" w:customStyle="1" w:styleId="xl159">
    <w:name w:val="xl159"/>
    <w:basedOn w:val="a"/>
    <w:qFormat/>
    <w:pPr>
      <w:pBdr>
        <w:top w:val="single" w:sz="4" w:space="0" w:color="000000"/>
        <w:bottom w:val="single" w:sz="4" w:space="0" w:color="000000"/>
      </w:pBdr>
      <w:spacing w:before="280" w:after="280" w:line="240" w:lineRule="auto"/>
      <w:textAlignment w:val="center"/>
    </w:pPr>
    <w:rPr>
      <w:rFonts w:ascii="Times New Roman" w:eastAsia="Times New Roman" w:hAnsi="Times New Roman"/>
      <w:sz w:val="18"/>
      <w:szCs w:val="18"/>
    </w:rPr>
  </w:style>
  <w:style w:type="paragraph" w:customStyle="1" w:styleId="xl160">
    <w:name w:val="xl160"/>
    <w:basedOn w:val="a"/>
    <w:qFormat/>
    <w:pPr>
      <w:pBdr>
        <w:top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8"/>
      <w:szCs w:val="18"/>
    </w:rPr>
  </w:style>
  <w:style w:type="paragraph" w:customStyle="1" w:styleId="xl161">
    <w:name w:val="xl161"/>
    <w:basedOn w:val="a"/>
    <w:qFormat/>
    <w:pPr>
      <w:pBdr>
        <w:left w:val="single" w:sz="8" w:space="0" w:color="000000"/>
        <w:bottom w:val="single" w:sz="8" w:space="0" w:color="000000"/>
        <w:right w:val="single" w:sz="8" w:space="0" w:color="000000"/>
      </w:pBdr>
      <w:spacing w:before="280" w:after="280" w:line="240" w:lineRule="auto"/>
      <w:jc w:val="center"/>
      <w:textAlignment w:val="top"/>
    </w:pPr>
    <w:rPr>
      <w:rFonts w:ascii="Times New Roman" w:eastAsia="Times New Roman" w:hAnsi="Times New Roman"/>
      <w:sz w:val="18"/>
      <w:szCs w:val="18"/>
    </w:rPr>
  </w:style>
  <w:style w:type="paragraph" w:customStyle="1" w:styleId="xl162">
    <w:name w:val="xl162"/>
    <w:basedOn w:val="a"/>
    <w:qFormat/>
    <w:pPr>
      <w:pBdr>
        <w:top w:val="single" w:sz="4" w:space="0" w:color="000000"/>
        <w:left w:val="single" w:sz="4" w:space="0" w:color="000000"/>
        <w:bottom w:val="single" w:sz="4" w:space="0" w:color="000000"/>
        <w:right w:val="single" w:sz="4" w:space="0" w:color="000000"/>
      </w:pBdr>
      <w:spacing w:before="280" w:after="280" w:line="240" w:lineRule="auto"/>
      <w:jc w:val="both"/>
      <w:textAlignment w:val="center"/>
    </w:pPr>
    <w:rPr>
      <w:rFonts w:ascii="Times New Roman" w:eastAsia="Times New Roman" w:hAnsi="Times New Roman"/>
      <w:sz w:val="18"/>
      <w:szCs w:val="18"/>
    </w:rPr>
  </w:style>
  <w:style w:type="paragraph" w:customStyle="1" w:styleId="xl163">
    <w:name w:val="xl163"/>
    <w:basedOn w:val="a"/>
    <w:qFormat/>
    <w:pPr>
      <w:pBdr>
        <w:top w:val="single" w:sz="4" w:space="0" w:color="000000"/>
        <w:left w:val="single" w:sz="4" w:space="0" w:color="000000"/>
        <w:right w:val="single" w:sz="4" w:space="0" w:color="000000"/>
      </w:pBdr>
      <w:spacing w:before="280" w:after="280" w:line="240" w:lineRule="auto"/>
      <w:jc w:val="both"/>
      <w:textAlignment w:val="center"/>
    </w:pPr>
    <w:rPr>
      <w:rFonts w:ascii="Times New Roman" w:eastAsia="Times New Roman" w:hAnsi="Times New Roman"/>
      <w:sz w:val="18"/>
      <w:szCs w:val="18"/>
    </w:rPr>
  </w:style>
  <w:style w:type="paragraph" w:customStyle="1" w:styleId="xl164">
    <w:name w:val="xl164"/>
    <w:basedOn w:val="a"/>
    <w:qFormat/>
    <w:pPr>
      <w:pBdr>
        <w:top w:val="single" w:sz="4" w:space="0" w:color="000000"/>
        <w:left w:val="single" w:sz="4" w:space="0" w:color="000000"/>
        <w:right w:val="single" w:sz="4" w:space="0" w:color="000000"/>
      </w:pBdr>
      <w:spacing w:before="280" w:after="280" w:line="240" w:lineRule="auto"/>
      <w:textAlignment w:val="center"/>
    </w:pPr>
    <w:rPr>
      <w:rFonts w:ascii="Times New Roman" w:eastAsia="Times New Roman" w:hAnsi="Times New Roman"/>
      <w:sz w:val="18"/>
      <w:szCs w:val="18"/>
    </w:rPr>
  </w:style>
  <w:style w:type="paragraph" w:customStyle="1" w:styleId="xl165">
    <w:name w:val="xl165"/>
    <w:basedOn w:val="a"/>
    <w:qFormat/>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sz w:val="18"/>
      <w:szCs w:val="18"/>
    </w:rPr>
  </w:style>
  <w:style w:type="paragraph" w:customStyle="1" w:styleId="xl166">
    <w:name w:val="xl166"/>
    <w:basedOn w:val="a"/>
    <w:qFormat/>
    <w:pPr>
      <w:pBdr>
        <w:top w:val="single" w:sz="8" w:space="0" w:color="000000"/>
        <w:lef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67">
    <w:name w:val="xl167"/>
    <w:basedOn w:val="a"/>
    <w:qFormat/>
    <w:pPr>
      <w:spacing w:before="280" w:after="280" w:line="240" w:lineRule="auto"/>
      <w:jc w:val="both"/>
      <w:textAlignment w:val="top"/>
    </w:pPr>
    <w:rPr>
      <w:rFonts w:ascii="Times New Roman" w:eastAsia="Times New Roman" w:hAnsi="Times New Roman"/>
      <w:sz w:val="18"/>
      <w:szCs w:val="18"/>
    </w:rPr>
  </w:style>
  <w:style w:type="paragraph" w:customStyle="1" w:styleId="xl168">
    <w:name w:val="xl168"/>
    <w:basedOn w:val="a"/>
    <w:qFormat/>
    <w:pPr>
      <w:pBdr>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18"/>
      <w:szCs w:val="18"/>
    </w:rPr>
  </w:style>
  <w:style w:type="paragraph" w:customStyle="1" w:styleId="xl169">
    <w:name w:val="xl169"/>
    <w:basedOn w:val="a"/>
    <w:qFormat/>
    <w:pPr>
      <w:pBdr>
        <w:top w:val="single" w:sz="8" w:space="0" w:color="000000"/>
        <w:left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70">
    <w:name w:val="xl170"/>
    <w:basedOn w:val="a"/>
    <w:qFormat/>
    <w:pPr>
      <w:pBdr>
        <w:left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71">
    <w:name w:val="xl171"/>
    <w:basedOn w:val="a"/>
    <w:qFormat/>
    <w:pPr>
      <w:pBdr>
        <w:left w:val="single" w:sz="8" w:space="0" w:color="000000"/>
        <w:bottom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72">
    <w:name w:val="xl172"/>
    <w:basedOn w:val="a"/>
    <w:qFormat/>
    <w:pPr>
      <w:pBdr>
        <w:top w:val="single" w:sz="8" w:space="0" w:color="000000"/>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173">
    <w:name w:val="xl173"/>
    <w:basedOn w:val="a"/>
    <w:qFormat/>
    <w:pPr>
      <w:pBdr>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174">
    <w:name w:val="xl174"/>
    <w:basedOn w:val="a"/>
    <w:qFormat/>
    <w:pPr>
      <w:pBdr>
        <w:bottom w:val="single" w:sz="8" w:space="0" w:color="000000"/>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175">
    <w:name w:val="xl175"/>
    <w:basedOn w:val="a"/>
    <w:qFormat/>
    <w:pPr>
      <w:pBdr>
        <w:bottom w:val="single" w:sz="8" w:space="0" w:color="000000"/>
        <w:right w:val="single" w:sz="8" w:space="0" w:color="000000"/>
      </w:pBdr>
      <w:shd w:val="clear" w:color="auto" w:fill="FFC000"/>
      <w:spacing w:before="280" w:after="280" w:line="240" w:lineRule="auto"/>
      <w:jc w:val="center"/>
      <w:textAlignment w:val="center"/>
    </w:pPr>
    <w:rPr>
      <w:rFonts w:ascii="Times New Roman" w:eastAsia="Times New Roman" w:hAnsi="Times New Roman"/>
      <w:sz w:val="18"/>
      <w:szCs w:val="18"/>
    </w:rPr>
  </w:style>
  <w:style w:type="paragraph" w:customStyle="1" w:styleId="xl176">
    <w:name w:val="xl176"/>
    <w:basedOn w:val="a"/>
    <w:qFormat/>
    <w:pPr>
      <w:pBdr>
        <w:bottom w:val="single" w:sz="8" w:space="0" w:color="000000"/>
        <w:right w:val="single" w:sz="8" w:space="0" w:color="000000"/>
      </w:pBdr>
      <w:shd w:val="clear" w:color="auto" w:fill="FFC000"/>
      <w:spacing w:before="280" w:after="280" w:line="240" w:lineRule="auto"/>
      <w:jc w:val="right"/>
      <w:textAlignment w:val="top"/>
    </w:pPr>
    <w:rPr>
      <w:rFonts w:ascii="Times New Roman" w:eastAsia="Times New Roman" w:hAnsi="Times New Roman"/>
      <w:sz w:val="18"/>
      <w:szCs w:val="18"/>
    </w:rPr>
  </w:style>
  <w:style w:type="paragraph" w:customStyle="1" w:styleId="xl63">
    <w:name w:val="xl63"/>
    <w:basedOn w:val="a"/>
    <w:qFormat/>
    <w:pPr>
      <w:spacing w:before="280" w:after="280" w:line="240" w:lineRule="auto"/>
    </w:pPr>
    <w:rPr>
      <w:rFonts w:ascii="Times New Roman" w:eastAsia="Times New Roman" w:hAnsi="Times New Roman"/>
      <w:sz w:val="24"/>
      <w:szCs w:val="24"/>
    </w:rPr>
  </w:style>
  <w:style w:type="paragraph" w:customStyle="1" w:styleId="xl64">
    <w:name w:val="xl64"/>
    <w:basedOn w:val="a"/>
    <w:qFormat/>
    <w:pPr>
      <w:spacing w:before="280" w:after="280" w:line="240" w:lineRule="auto"/>
    </w:pPr>
    <w:rPr>
      <w:rFonts w:ascii="Times New Roman" w:eastAsia="Times New Roman" w:hAnsi="Times New Roman"/>
      <w:sz w:val="24"/>
      <w:szCs w:val="24"/>
    </w:rPr>
  </w:style>
  <w:style w:type="paragraph" w:customStyle="1" w:styleId="font8">
    <w:name w:val="font8"/>
    <w:basedOn w:val="a"/>
    <w:qFormat/>
    <w:pPr>
      <w:spacing w:before="280" w:after="280" w:line="240" w:lineRule="auto"/>
    </w:pPr>
    <w:rPr>
      <w:rFonts w:ascii="Times New Roman" w:eastAsia="Times New Roman" w:hAnsi="Times New Roman"/>
      <w:color w:val="FF0000"/>
      <w:sz w:val="18"/>
      <w:szCs w:val="18"/>
    </w:rPr>
  </w:style>
  <w:style w:type="paragraph" w:customStyle="1" w:styleId="xl177">
    <w:name w:val="xl177"/>
    <w:basedOn w:val="a"/>
    <w:qFormat/>
    <w:pPr>
      <w:pBdr>
        <w:right w:val="single" w:sz="8" w:space="0" w:color="000000"/>
      </w:pBdr>
      <w:shd w:val="clear" w:color="auto" w:fill="FF6699"/>
      <w:spacing w:before="280" w:after="280" w:line="240" w:lineRule="auto"/>
      <w:textAlignment w:val="top"/>
    </w:pPr>
    <w:rPr>
      <w:rFonts w:ascii="Times New Roman" w:eastAsia="Times New Roman" w:hAnsi="Times New Roman"/>
      <w:sz w:val="18"/>
      <w:szCs w:val="18"/>
    </w:rPr>
  </w:style>
  <w:style w:type="paragraph" w:customStyle="1" w:styleId="xl178">
    <w:name w:val="xl178"/>
    <w:basedOn w:val="a"/>
    <w:qFormat/>
    <w:pPr>
      <w:pBdr>
        <w:top w:val="single" w:sz="8" w:space="0" w:color="000000"/>
        <w:left w:val="single" w:sz="8" w:space="0" w:color="000000"/>
        <w:right w:val="single" w:sz="8" w:space="0" w:color="000000"/>
      </w:pBdr>
      <w:shd w:val="clear" w:color="auto" w:fill="CCFF33"/>
      <w:spacing w:before="280" w:after="280" w:line="240" w:lineRule="auto"/>
      <w:textAlignment w:val="top"/>
    </w:pPr>
    <w:rPr>
      <w:rFonts w:ascii="Times New Roman" w:eastAsia="Times New Roman" w:hAnsi="Times New Roman"/>
      <w:sz w:val="18"/>
      <w:szCs w:val="18"/>
    </w:rPr>
  </w:style>
  <w:style w:type="paragraph" w:customStyle="1" w:styleId="xl179">
    <w:name w:val="xl179"/>
    <w:basedOn w:val="a"/>
    <w:qFormat/>
    <w:pPr>
      <w:pBdr>
        <w:left w:val="single" w:sz="8" w:space="0" w:color="000000"/>
        <w:right w:val="single" w:sz="8" w:space="0" w:color="000000"/>
      </w:pBdr>
      <w:shd w:val="clear" w:color="auto" w:fill="CCFF33"/>
      <w:spacing w:before="280" w:after="280" w:line="240" w:lineRule="auto"/>
      <w:textAlignment w:val="top"/>
    </w:pPr>
    <w:rPr>
      <w:rFonts w:ascii="Times New Roman" w:eastAsia="Times New Roman" w:hAnsi="Times New Roman"/>
      <w:sz w:val="18"/>
      <w:szCs w:val="18"/>
    </w:rPr>
  </w:style>
  <w:style w:type="paragraph" w:customStyle="1" w:styleId="xl180">
    <w:name w:val="xl180"/>
    <w:basedOn w:val="a"/>
    <w:qFormat/>
    <w:pPr>
      <w:pBdr>
        <w:left w:val="single" w:sz="8" w:space="0" w:color="000000"/>
        <w:bottom w:val="single" w:sz="4" w:space="0" w:color="000000"/>
        <w:right w:val="single" w:sz="8" w:space="0" w:color="000000"/>
      </w:pBdr>
      <w:shd w:val="clear" w:color="auto" w:fill="CCFF33"/>
      <w:spacing w:before="280" w:after="280" w:line="240" w:lineRule="auto"/>
      <w:textAlignment w:val="top"/>
    </w:pPr>
    <w:rPr>
      <w:rFonts w:ascii="Times New Roman" w:eastAsia="Times New Roman" w:hAnsi="Times New Roman"/>
      <w:sz w:val="18"/>
      <w:szCs w:val="18"/>
    </w:rPr>
  </w:style>
  <w:style w:type="paragraph" w:customStyle="1" w:styleId="xl181">
    <w:name w:val="xl181"/>
    <w:basedOn w:val="a"/>
    <w:qFormat/>
    <w:pPr>
      <w:pBdr>
        <w:top w:val="single" w:sz="8" w:space="0" w:color="000000"/>
        <w:left w:val="single" w:sz="8" w:space="0" w:color="000000"/>
        <w:right w:val="single" w:sz="8" w:space="0" w:color="000000"/>
      </w:pBdr>
      <w:shd w:val="clear" w:color="auto" w:fill="E1FFE1"/>
      <w:spacing w:before="280" w:after="280" w:line="240" w:lineRule="auto"/>
      <w:textAlignment w:val="top"/>
    </w:pPr>
    <w:rPr>
      <w:rFonts w:ascii="Times New Roman" w:eastAsia="Times New Roman" w:hAnsi="Times New Roman"/>
      <w:sz w:val="18"/>
      <w:szCs w:val="18"/>
    </w:rPr>
  </w:style>
  <w:style w:type="paragraph" w:customStyle="1" w:styleId="xl182">
    <w:name w:val="xl182"/>
    <w:basedOn w:val="a"/>
    <w:qFormat/>
    <w:pPr>
      <w:pBdr>
        <w:left w:val="single" w:sz="8" w:space="0" w:color="000000"/>
        <w:right w:val="single" w:sz="8" w:space="0" w:color="000000"/>
      </w:pBdr>
      <w:shd w:val="clear" w:color="auto" w:fill="E1FFE1"/>
      <w:spacing w:before="280" w:after="280" w:line="240" w:lineRule="auto"/>
      <w:textAlignment w:val="top"/>
    </w:pPr>
    <w:rPr>
      <w:rFonts w:ascii="Times New Roman" w:eastAsia="Times New Roman" w:hAnsi="Times New Roman"/>
      <w:sz w:val="18"/>
      <w:szCs w:val="18"/>
    </w:rPr>
  </w:style>
  <w:style w:type="paragraph" w:customStyle="1" w:styleId="xl183">
    <w:name w:val="xl183"/>
    <w:basedOn w:val="a"/>
    <w:qFormat/>
    <w:pPr>
      <w:pBdr>
        <w:left w:val="single" w:sz="8" w:space="0" w:color="000000"/>
        <w:bottom w:val="single" w:sz="4"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84">
    <w:name w:val="xl184"/>
    <w:basedOn w:val="a"/>
    <w:qFormat/>
    <w:pPr>
      <w:pBdr>
        <w:bottom w:val="single" w:sz="8" w:space="0" w:color="000000"/>
        <w:right w:val="single" w:sz="8" w:space="0" w:color="000000"/>
      </w:pBdr>
      <w:shd w:val="clear" w:color="auto" w:fill="CCFF33"/>
      <w:spacing w:before="280" w:after="280" w:line="240" w:lineRule="auto"/>
      <w:textAlignment w:val="top"/>
    </w:pPr>
    <w:rPr>
      <w:rFonts w:ascii="Times New Roman" w:eastAsia="Times New Roman" w:hAnsi="Times New Roman"/>
      <w:sz w:val="18"/>
      <w:szCs w:val="18"/>
    </w:rPr>
  </w:style>
  <w:style w:type="paragraph" w:customStyle="1" w:styleId="xl185">
    <w:name w:val="xl185"/>
    <w:basedOn w:val="a"/>
    <w:qFormat/>
    <w:pPr>
      <w:pBdr>
        <w:top w:val="single" w:sz="8" w:space="0" w:color="000000"/>
        <w:left w:val="single" w:sz="8" w:space="0" w:color="000000"/>
        <w:bottom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86">
    <w:name w:val="xl186"/>
    <w:basedOn w:val="a"/>
    <w:qFormat/>
    <w:pPr>
      <w:pBdr>
        <w:top w:val="single" w:sz="8" w:space="0" w:color="000000"/>
        <w:left w:val="single" w:sz="8" w:space="0" w:color="000000"/>
        <w:bottom w:val="single" w:sz="8" w:space="0" w:color="000000"/>
        <w:right w:val="single" w:sz="8" w:space="0" w:color="000000"/>
      </w:pBdr>
      <w:shd w:val="clear" w:color="auto" w:fill="E1FFE1"/>
      <w:spacing w:before="280" w:after="280" w:line="240" w:lineRule="auto"/>
      <w:textAlignment w:val="top"/>
    </w:pPr>
    <w:rPr>
      <w:rFonts w:ascii="Times New Roman" w:eastAsia="Times New Roman" w:hAnsi="Times New Roman"/>
      <w:sz w:val="18"/>
      <w:szCs w:val="18"/>
    </w:rPr>
  </w:style>
  <w:style w:type="paragraph" w:customStyle="1" w:styleId="xl187">
    <w:name w:val="xl187"/>
    <w:basedOn w:val="a"/>
    <w:qFormat/>
    <w:pPr>
      <w:pBdr>
        <w:top w:val="single" w:sz="8" w:space="0" w:color="000000"/>
        <w:left w:val="single" w:sz="8" w:space="0" w:color="000000"/>
        <w:bottom w:val="single" w:sz="8" w:space="0" w:color="000000"/>
        <w:right w:val="single" w:sz="8" w:space="0" w:color="000000"/>
      </w:pBdr>
      <w:shd w:val="clear" w:color="auto" w:fill="E2EFDA"/>
      <w:spacing w:before="280" w:after="280" w:line="240" w:lineRule="auto"/>
      <w:textAlignment w:val="top"/>
    </w:pPr>
    <w:rPr>
      <w:rFonts w:ascii="Times New Roman" w:eastAsia="Times New Roman" w:hAnsi="Times New Roman"/>
      <w:sz w:val="18"/>
      <w:szCs w:val="18"/>
    </w:rPr>
  </w:style>
  <w:style w:type="paragraph" w:customStyle="1" w:styleId="xl188">
    <w:name w:val="xl188"/>
    <w:basedOn w:val="a"/>
    <w:qFormat/>
    <w:pPr>
      <w:pBdr>
        <w:top w:val="single" w:sz="8" w:space="0" w:color="000000"/>
        <w:left w:val="single" w:sz="8" w:space="0" w:color="000000"/>
        <w:bottom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89">
    <w:name w:val="xl189"/>
    <w:basedOn w:val="a"/>
    <w:qFormat/>
    <w:pPr>
      <w:pBdr>
        <w:top w:val="single" w:sz="8" w:space="0" w:color="000000"/>
        <w:left w:val="single" w:sz="8" w:space="0" w:color="000000"/>
        <w:bottom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190">
    <w:name w:val="xl190"/>
    <w:basedOn w:val="a"/>
    <w:qFormat/>
    <w:pPr>
      <w:pBdr>
        <w:top w:val="single" w:sz="8" w:space="0" w:color="000000"/>
        <w:left w:val="single" w:sz="8" w:space="0" w:color="000000"/>
        <w:bottom w:val="single" w:sz="8" w:space="0" w:color="000000"/>
        <w:right w:val="single" w:sz="8" w:space="0" w:color="000000"/>
      </w:pBdr>
      <w:spacing w:before="280" w:after="280" w:line="240" w:lineRule="auto"/>
      <w:textAlignment w:val="top"/>
    </w:pPr>
    <w:rPr>
      <w:rFonts w:ascii="Times New Roman" w:eastAsia="Times New Roman" w:hAnsi="Times New Roman"/>
      <w:sz w:val="24"/>
      <w:szCs w:val="24"/>
    </w:rPr>
  </w:style>
  <w:style w:type="paragraph" w:customStyle="1" w:styleId="xl191">
    <w:name w:val="xl191"/>
    <w:basedOn w:val="a"/>
    <w:qFormat/>
    <w:pPr>
      <w:pBdr>
        <w:top w:val="single" w:sz="8" w:space="0" w:color="000000"/>
        <w:left w:val="single" w:sz="8" w:space="0" w:color="000000"/>
        <w:bottom w:val="single" w:sz="8" w:space="0" w:color="000000"/>
        <w:right w:val="single" w:sz="8" w:space="0" w:color="000000"/>
      </w:pBdr>
      <w:shd w:val="clear" w:color="auto" w:fill="C6E0B4"/>
      <w:spacing w:before="280" w:after="280" w:line="240" w:lineRule="auto"/>
      <w:textAlignment w:val="top"/>
    </w:pPr>
    <w:rPr>
      <w:rFonts w:ascii="Times New Roman" w:eastAsia="Times New Roman" w:hAnsi="Times New Roman"/>
      <w:sz w:val="18"/>
      <w:szCs w:val="18"/>
    </w:rPr>
  </w:style>
  <w:style w:type="paragraph" w:customStyle="1" w:styleId="xl192">
    <w:name w:val="xl192"/>
    <w:basedOn w:val="a"/>
    <w:qFormat/>
    <w:pPr>
      <w:pBdr>
        <w:top w:val="single" w:sz="8" w:space="0" w:color="000000"/>
        <w:left w:val="single" w:sz="8" w:space="0" w:color="000000"/>
        <w:bottom w:val="single" w:sz="8" w:space="0" w:color="000000"/>
        <w:right w:val="single" w:sz="8" w:space="0" w:color="000000"/>
      </w:pBdr>
      <w:shd w:val="clear" w:color="auto" w:fill="F8CBAD"/>
      <w:spacing w:before="280" w:after="280" w:line="240" w:lineRule="auto"/>
      <w:textAlignment w:val="top"/>
    </w:pPr>
    <w:rPr>
      <w:rFonts w:ascii="Times New Roman" w:eastAsia="Times New Roman" w:hAnsi="Times New Roman"/>
      <w:sz w:val="18"/>
      <w:szCs w:val="18"/>
    </w:rPr>
  </w:style>
  <w:style w:type="paragraph" w:customStyle="1" w:styleId="xl193">
    <w:name w:val="xl193"/>
    <w:basedOn w:val="a"/>
    <w:qFormat/>
    <w:pPr>
      <w:pBdr>
        <w:top w:val="single" w:sz="8" w:space="0" w:color="000000"/>
        <w:left w:val="single" w:sz="8" w:space="0" w:color="000000"/>
        <w:bottom w:val="single" w:sz="8" w:space="0" w:color="000000"/>
        <w:right w:val="single" w:sz="8" w:space="0" w:color="000000"/>
      </w:pBdr>
      <w:shd w:val="clear" w:color="auto" w:fill="BDD7EE"/>
      <w:spacing w:before="280" w:after="280" w:line="240" w:lineRule="auto"/>
      <w:textAlignment w:val="top"/>
    </w:pPr>
    <w:rPr>
      <w:rFonts w:ascii="Times New Roman" w:eastAsia="Times New Roman" w:hAnsi="Times New Roman"/>
      <w:sz w:val="18"/>
      <w:szCs w:val="18"/>
    </w:rPr>
  </w:style>
  <w:style w:type="paragraph" w:customStyle="1" w:styleId="xl194">
    <w:name w:val="xl194"/>
    <w:basedOn w:val="a"/>
    <w:qFormat/>
    <w:pPr>
      <w:pBdr>
        <w:top w:val="single" w:sz="8" w:space="0" w:color="000000"/>
        <w:left w:val="single" w:sz="8" w:space="0" w:color="000000"/>
        <w:bottom w:val="single" w:sz="8" w:space="0" w:color="000000"/>
        <w:right w:val="single" w:sz="8" w:space="0" w:color="000000"/>
      </w:pBdr>
      <w:shd w:val="clear" w:color="auto" w:fill="FFCCFF"/>
      <w:spacing w:before="280" w:after="280" w:line="240" w:lineRule="auto"/>
      <w:textAlignment w:val="top"/>
    </w:pPr>
    <w:rPr>
      <w:rFonts w:ascii="Times New Roman" w:eastAsia="Times New Roman" w:hAnsi="Times New Roman"/>
      <w:sz w:val="18"/>
      <w:szCs w:val="18"/>
    </w:rPr>
  </w:style>
  <w:style w:type="paragraph" w:customStyle="1" w:styleId="xl195">
    <w:name w:val="xl195"/>
    <w:basedOn w:val="a"/>
    <w:qFormat/>
    <w:pPr>
      <w:pBdr>
        <w:top w:val="single" w:sz="8" w:space="0" w:color="000000"/>
        <w:bottom w:val="single" w:sz="8" w:space="0" w:color="000000"/>
        <w:right w:val="single" w:sz="8" w:space="0" w:color="000000"/>
      </w:pBdr>
      <w:spacing w:before="280" w:after="280" w:line="240" w:lineRule="auto"/>
      <w:jc w:val="right"/>
      <w:textAlignment w:val="top"/>
    </w:pPr>
    <w:rPr>
      <w:rFonts w:ascii="Times New Roman" w:eastAsia="Times New Roman" w:hAnsi="Times New Roman"/>
      <w:b/>
      <w:bCs/>
      <w:sz w:val="18"/>
      <w:szCs w:val="18"/>
    </w:rPr>
  </w:style>
  <w:style w:type="paragraph" w:customStyle="1" w:styleId="xl196">
    <w:name w:val="xl196"/>
    <w:basedOn w:val="a"/>
    <w:qFormat/>
    <w:pPr>
      <w:pBdr>
        <w:top w:val="single" w:sz="8" w:space="0" w:color="000000"/>
        <w:left w:val="single" w:sz="8" w:space="0" w:color="000000"/>
        <w:bottom w:val="single" w:sz="8" w:space="0" w:color="000000"/>
        <w:right w:val="single" w:sz="8" w:space="0" w:color="000000"/>
      </w:pBdr>
      <w:shd w:val="clear" w:color="auto" w:fill="FFC000"/>
      <w:spacing w:before="280" w:after="280" w:line="240" w:lineRule="auto"/>
      <w:jc w:val="center"/>
      <w:textAlignment w:val="center"/>
    </w:pPr>
    <w:rPr>
      <w:rFonts w:ascii="Times New Roman" w:eastAsia="Times New Roman" w:hAnsi="Times New Roman"/>
      <w:sz w:val="18"/>
      <w:szCs w:val="18"/>
    </w:rPr>
  </w:style>
  <w:style w:type="paragraph" w:customStyle="1" w:styleId="xl197">
    <w:name w:val="xl197"/>
    <w:basedOn w:val="a"/>
    <w:qFormat/>
    <w:pPr>
      <w:pBdr>
        <w:left w:val="single" w:sz="8" w:space="0" w:color="000000"/>
        <w:bottom w:val="single" w:sz="8" w:space="0" w:color="000000"/>
        <w:right w:val="single" w:sz="4" w:space="0" w:color="000000"/>
      </w:pBdr>
      <w:spacing w:before="280" w:after="280" w:line="240" w:lineRule="auto"/>
      <w:textAlignment w:val="top"/>
    </w:pPr>
    <w:rPr>
      <w:rFonts w:ascii="Times New Roman" w:eastAsia="Times New Roman" w:hAnsi="Times New Roman"/>
      <w:sz w:val="18"/>
      <w:szCs w:val="18"/>
    </w:rPr>
  </w:style>
  <w:style w:type="paragraph" w:customStyle="1" w:styleId="xl198">
    <w:name w:val="xl198"/>
    <w:basedOn w:val="a"/>
    <w:qFormat/>
    <w:pPr>
      <w:pBdr>
        <w:top w:val="single" w:sz="8" w:space="0" w:color="000000"/>
        <w:bottom w:val="single" w:sz="8" w:space="0" w:color="000000"/>
        <w:right w:val="single" w:sz="8" w:space="0" w:color="000000"/>
      </w:pBdr>
      <w:shd w:val="clear" w:color="auto" w:fill="F8CBAD"/>
      <w:spacing w:before="280" w:after="280" w:line="240" w:lineRule="auto"/>
      <w:jc w:val="right"/>
      <w:textAlignment w:val="top"/>
    </w:pPr>
    <w:rPr>
      <w:rFonts w:ascii="Times New Roman" w:eastAsia="Times New Roman" w:hAnsi="Times New Roman"/>
      <w:b/>
      <w:bCs/>
      <w:sz w:val="18"/>
      <w:szCs w:val="18"/>
    </w:rPr>
  </w:style>
  <w:style w:type="paragraph" w:customStyle="1" w:styleId="xl199">
    <w:name w:val="xl199"/>
    <w:basedOn w:val="a"/>
    <w:qFormat/>
    <w:pPr>
      <w:pBdr>
        <w:top w:val="single" w:sz="8" w:space="0" w:color="000000"/>
        <w:right w:val="single" w:sz="8" w:space="0" w:color="000000"/>
      </w:pBdr>
      <w:spacing w:before="280" w:after="280" w:line="240" w:lineRule="auto"/>
      <w:jc w:val="right"/>
      <w:textAlignment w:val="top"/>
    </w:pPr>
    <w:rPr>
      <w:rFonts w:ascii="Times New Roman" w:eastAsia="Times New Roman" w:hAnsi="Times New Roman"/>
      <w:b/>
      <w:bCs/>
      <w:sz w:val="18"/>
      <w:szCs w:val="18"/>
    </w:rPr>
  </w:style>
  <w:style w:type="paragraph" w:customStyle="1" w:styleId="xl200">
    <w:name w:val="xl200"/>
    <w:basedOn w:val="a"/>
    <w:qFormat/>
    <w:pPr>
      <w:pBdr>
        <w:top w:val="single" w:sz="8" w:space="0" w:color="000000"/>
        <w:left w:val="single" w:sz="8" w:space="0" w:color="000000"/>
        <w:right w:val="single" w:sz="8" w:space="0" w:color="000000"/>
      </w:pBdr>
      <w:spacing w:before="280" w:after="280" w:line="240" w:lineRule="auto"/>
      <w:jc w:val="right"/>
      <w:textAlignment w:val="top"/>
    </w:pPr>
    <w:rPr>
      <w:rFonts w:ascii="Times New Roman" w:eastAsia="Times New Roman" w:hAnsi="Times New Roman"/>
      <w:sz w:val="18"/>
      <w:szCs w:val="18"/>
    </w:rPr>
  </w:style>
  <w:style w:type="paragraph" w:customStyle="1" w:styleId="xl201">
    <w:name w:val="xl201"/>
    <w:basedOn w:val="a"/>
    <w:qFormat/>
    <w:pPr>
      <w:pBdr>
        <w:top w:val="single" w:sz="8" w:space="0" w:color="000000"/>
        <w:left w:val="single" w:sz="8" w:space="0" w:color="000000"/>
        <w:right w:val="single" w:sz="8" w:space="0" w:color="000000"/>
      </w:pBdr>
      <w:spacing w:before="280" w:after="280" w:line="240" w:lineRule="auto"/>
      <w:jc w:val="right"/>
      <w:textAlignment w:val="top"/>
    </w:pPr>
    <w:rPr>
      <w:rFonts w:ascii="Times New Roman" w:eastAsia="Times New Roman" w:hAnsi="Times New Roman"/>
      <w:sz w:val="18"/>
      <w:szCs w:val="18"/>
    </w:rPr>
  </w:style>
  <w:style w:type="paragraph" w:customStyle="1" w:styleId="xl202">
    <w:name w:val="xl202"/>
    <w:basedOn w:val="a"/>
    <w:qFormat/>
    <w:pPr>
      <w:pBdr>
        <w:left w:val="single" w:sz="8" w:space="0" w:color="000000"/>
        <w:bottom w:val="single" w:sz="8" w:space="0" w:color="000000"/>
        <w:right w:val="single" w:sz="8" w:space="0" w:color="000000"/>
      </w:pBdr>
      <w:shd w:val="clear" w:color="auto" w:fill="C6E0B4"/>
      <w:spacing w:before="280" w:after="280" w:line="240" w:lineRule="auto"/>
      <w:textAlignment w:val="top"/>
    </w:pPr>
    <w:rPr>
      <w:rFonts w:ascii="Times New Roman" w:eastAsia="Times New Roman" w:hAnsi="Times New Roman"/>
      <w:sz w:val="18"/>
      <w:szCs w:val="18"/>
    </w:rPr>
  </w:style>
  <w:style w:type="paragraph" w:customStyle="1" w:styleId="xl203">
    <w:name w:val="xl203"/>
    <w:basedOn w:val="a"/>
    <w:qFormat/>
    <w:pPr>
      <w:pBdr>
        <w:left w:val="single" w:sz="8" w:space="0" w:color="000000"/>
        <w:bottom w:val="single" w:sz="8" w:space="0" w:color="000000"/>
        <w:right w:val="single" w:sz="8" w:space="0" w:color="000000"/>
      </w:pBdr>
      <w:shd w:val="clear" w:color="auto" w:fill="C6E0B4"/>
      <w:spacing w:before="280" w:after="280" w:line="240" w:lineRule="auto"/>
      <w:jc w:val="right"/>
      <w:textAlignment w:val="top"/>
    </w:pPr>
    <w:rPr>
      <w:rFonts w:ascii="Times New Roman" w:eastAsia="Times New Roman" w:hAnsi="Times New Roman"/>
      <w:b/>
      <w:bCs/>
      <w:sz w:val="18"/>
      <w:szCs w:val="18"/>
    </w:rPr>
  </w:style>
  <w:style w:type="paragraph" w:customStyle="1" w:styleId="xl204">
    <w:name w:val="xl204"/>
    <w:basedOn w:val="a"/>
    <w:qFormat/>
    <w:pPr>
      <w:pBdr>
        <w:top w:val="single" w:sz="8" w:space="0" w:color="000000"/>
        <w:left w:val="single" w:sz="8" w:space="0" w:color="000000"/>
        <w:bottom w:val="single" w:sz="8" w:space="0" w:color="000000"/>
        <w:right w:val="single" w:sz="8" w:space="0" w:color="000000"/>
      </w:pBdr>
      <w:spacing w:before="280" w:after="280" w:line="240" w:lineRule="auto"/>
      <w:textAlignment w:val="center"/>
    </w:pPr>
    <w:rPr>
      <w:rFonts w:ascii="Times New Roman" w:eastAsia="Times New Roman" w:hAnsi="Times New Roman"/>
      <w:sz w:val="18"/>
      <w:szCs w:val="18"/>
    </w:rPr>
  </w:style>
  <w:style w:type="paragraph" w:customStyle="1" w:styleId="xl205">
    <w:name w:val="xl205"/>
    <w:basedOn w:val="a"/>
    <w:qFormat/>
    <w:pPr>
      <w:pBdr>
        <w:top w:val="single" w:sz="8" w:space="0" w:color="000000"/>
        <w:left w:val="single" w:sz="8" w:space="0" w:color="000000"/>
        <w:bottom w:val="single" w:sz="8" w:space="0" w:color="000000"/>
        <w:right w:val="single" w:sz="8" w:space="0" w:color="000000"/>
      </w:pBdr>
      <w:shd w:val="clear" w:color="auto" w:fill="C6E0B4"/>
      <w:spacing w:before="280" w:after="280" w:line="240" w:lineRule="auto"/>
      <w:jc w:val="right"/>
      <w:textAlignment w:val="top"/>
    </w:pPr>
    <w:rPr>
      <w:rFonts w:ascii="Times New Roman" w:eastAsia="Times New Roman" w:hAnsi="Times New Roman"/>
      <w:sz w:val="18"/>
      <w:szCs w:val="18"/>
    </w:rPr>
  </w:style>
  <w:style w:type="paragraph" w:customStyle="1" w:styleId="xl206">
    <w:name w:val="xl206"/>
    <w:basedOn w:val="a"/>
    <w:qFormat/>
    <w:pPr>
      <w:pBdr>
        <w:bottom w:val="single" w:sz="8" w:space="0" w:color="000000"/>
        <w:right w:val="single" w:sz="8" w:space="0" w:color="000000"/>
      </w:pBdr>
      <w:shd w:val="clear" w:color="auto" w:fill="FFFF00"/>
      <w:spacing w:before="280" w:after="280" w:line="240" w:lineRule="auto"/>
      <w:jc w:val="right"/>
      <w:textAlignment w:val="top"/>
    </w:pPr>
    <w:rPr>
      <w:rFonts w:ascii="Times New Roman" w:eastAsia="Times New Roman" w:hAnsi="Times New Roman"/>
      <w:sz w:val="18"/>
      <w:szCs w:val="18"/>
    </w:rPr>
  </w:style>
  <w:style w:type="paragraph" w:customStyle="1" w:styleId="xl207">
    <w:name w:val="xl207"/>
    <w:basedOn w:val="a"/>
    <w:qFormat/>
    <w:pPr>
      <w:pBdr>
        <w:top w:val="single" w:sz="8" w:space="0" w:color="000000"/>
        <w:left w:val="single" w:sz="8" w:space="0" w:color="000000"/>
        <w:bottom w:val="single" w:sz="8" w:space="0" w:color="000000"/>
        <w:right w:val="single" w:sz="8" w:space="0" w:color="000000"/>
      </w:pBdr>
      <w:shd w:val="clear" w:color="auto" w:fill="FFFF00"/>
      <w:spacing w:before="280" w:after="280" w:line="240" w:lineRule="auto"/>
      <w:jc w:val="right"/>
      <w:textAlignment w:val="top"/>
    </w:pPr>
    <w:rPr>
      <w:rFonts w:ascii="Times New Roman" w:eastAsia="Times New Roman" w:hAnsi="Times New Roman"/>
      <w:sz w:val="18"/>
      <w:szCs w:val="18"/>
    </w:rPr>
  </w:style>
  <w:style w:type="paragraph" w:customStyle="1" w:styleId="xl208">
    <w:name w:val="xl208"/>
    <w:basedOn w:val="a"/>
    <w:qFormat/>
    <w:pPr>
      <w:pBdr>
        <w:top w:val="single" w:sz="8" w:space="0" w:color="000000"/>
        <w:left w:val="single" w:sz="8"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209">
    <w:name w:val="xl209"/>
    <w:basedOn w:val="a"/>
    <w:qFormat/>
    <w:pPr>
      <w:pBdr>
        <w:top w:val="single" w:sz="4" w:space="0" w:color="000000"/>
        <w:left w:val="single" w:sz="4" w:space="0" w:color="000000"/>
        <w:bottom w:val="single" w:sz="4"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210">
    <w:name w:val="xl210"/>
    <w:basedOn w:val="a"/>
    <w:qFormat/>
    <w:pPr>
      <w:pBdr>
        <w:top w:val="single" w:sz="4" w:space="0" w:color="000000"/>
        <w:bottom w:val="single" w:sz="4"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211">
    <w:name w:val="xl211"/>
    <w:basedOn w:val="a"/>
    <w:qFormat/>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18"/>
      <w:szCs w:val="18"/>
    </w:rPr>
  </w:style>
  <w:style w:type="paragraph" w:customStyle="1" w:styleId="xl212">
    <w:name w:val="xl212"/>
    <w:basedOn w:val="a"/>
    <w:qFormat/>
    <w:pPr>
      <w:pBdr>
        <w:top w:val="single" w:sz="4" w:space="0" w:color="000000"/>
        <w:left w:val="single" w:sz="8" w:space="0" w:color="000000"/>
        <w:right w:val="single" w:sz="8" w:space="0" w:color="000000"/>
      </w:pBdr>
      <w:shd w:val="clear" w:color="auto" w:fill="FFFF00"/>
      <w:spacing w:before="280" w:after="280" w:line="240" w:lineRule="auto"/>
      <w:textAlignment w:val="top"/>
    </w:pPr>
    <w:rPr>
      <w:rFonts w:ascii="Times New Roman" w:eastAsia="Times New Roman" w:hAnsi="Times New Roman"/>
      <w:sz w:val="18"/>
      <w:szCs w:val="18"/>
    </w:rPr>
  </w:style>
  <w:style w:type="paragraph" w:customStyle="1" w:styleId="xl213">
    <w:name w:val="xl213"/>
    <w:basedOn w:val="a"/>
    <w:qFormat/>
    <w:pPr>
      <w:pBdr>
        <w:left w:val="single" w:sz="8" w:space="0" w:color="000000"/>
        <w:right w:val="single" w:sz="8" w:space="0" w:color="000000"/>
      </w:pBdr>
      <w:shd w:val="clear" w:color="auto" w:fill="FFFF00"/>
      <w:spacing w:before="280" w:after="280" w:line="240" w:lineRule="auto"/>
      <w:textAlignment w:val="top"/>
    </w:pPr>
    <w:rPr>
      <w:rFonts w:ascii="Times New Roman" w:eastAsia="Times New Roman" w:hAnsi="Times New Roman"/>
      <w:sz w:val="18"/>
      <w:szCs w:val="18"/>
    </w:rPr>
  </w:style>
  <w:style w:type="paragraph" w:customStyle="1" w:styleId="xl214">
    <w:name w:val="xl214"/>
    <w:basedOn w:val="a"/>
    <w:qFormat/>
    <w:pPr>
      <w:pBdr>
        <w:top w:val="single" w:sz="8" w:space="0" w:color="000000"/>
        <w:left w:val="single" w:sz="8" w:space="0" w:color="000000"/>
        <w:bottom w:val="single" w:sz="8" w:space="0" w:color="000000"/>
        <w:right w:val="single" w:sz="8" w:space="0" w:color="000000"/>
      </w:pBdr>
      <w:spacing w:before="280" w:after="280" w:line="240" w:lineRule="auto"/>
      <w:textAlignment w:val="center"/>
    </w:pPr>
    <w:rPr>
      <w:rFonts w:ascii="Times New Roman" w:eastAsia="Times New Roman" w:hAnsi="Times New Roman"/>
      <w:sz w:val="18"/>
      <w:szCs w:val="18"/>
    </w:rPr>
  </w:style>
  <w:style w:type="paragraph" w:customStyle="1" w:styleId="xl215">
    <w:name w:val="xl215"/>
    <w:basedOn w:val="a"/>
    <w:qFormat/>
    <w:pPr>
      <w:pBdr>
        <w:top w:val="single" w:sz="8" w:space="0" w:color="000000"/>
        <w:left w:val="single" w:sz="8" w:space="0" w:color="000000"/>
        <w:bottom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216">
    <w:name w:val="xl216"/>
    <w:basedOn w:val="a"/>
    <w:qFormat/>
    <w:pPr>
      <w:pBdr>
        <w:top w:val="single" w:sz="4" w:space="0" w:color="000000"/>
        <w:left w:val="single" w:sz="4" w:space="0" w:color="000000"/>
        <w:bottom w:val="single" w:sz="4" w:space="0" w:color="000000"/>
      </w:pBdr>
      <w:shd w:val="clear" w:color="auto" w:fill="FF99FF"/>
      <w:spacing w:before="280" w:after="280" w:line="240" w:lineRule="auto"/>
      <w:jc w:val="both"/>
      <w:textAlignment w:val="center"/>
    </w:pPr>
    <w:rPr>
      <w:rFonts w:ascii="Times New Roman" w:eastAsia="Times New Roman" w:hAnsi="Times New Roman"/>
      <w:sz w:val="18"/>
      <w:szCs w:val="18"/>
    </w:rPr>
  </w:style>
  <w:style w:type="paragraph" w:customStyle="1" w:styleId="xl217">
    <w:name w:val="xl217"/>
    <w:basedOn w:val="a"/>
    <w:qFormat/>
    <w:pPr>
      <w:pBdr>
        <w:top w:val="single" w:sz="4" w:space="0" w:color="000000"/>
        <w:bottom w:val="single" w:sz="4" w:space="0" w:color="000000"/>
      </w:pBdr>
      <w:shd w:val="clear" w:color="auto" w:fill="FF99FF"/>
      <w:spacing w:before="280" w:after="280" w:line="240" w:lineRule="auto"/>
      <w:jc w:val="both"/>
      <w:textAlignment w:val="center"/>
    </w:pPr>
    <w:rPr>
      <w:rFonts w:ascii="Times New Roman" w:eastAsia="Times New Roman" w:hAnsi="Times New Roman"/>
      <w:sz w:val="18"/>
      <w:szCs w:val="18"/>
    </w:rPr>
  </w:style>
  <w:style w:type="paragraph" w:customStyle="1" w:styleId="xl218">
    <w:name w:val="xl218"/>
    <w:basedOn w:val="a"/>
    <w:qFormat/>
    <w:pPr>
      <w:pBdr>
        <w:top w:val="single" w:sz="4" w:space="0" w:color="000000"/>
        <w:bottom w:val="single" w:sz="4" w:space="0" w:color="000000"/>
        <w:right w:val="single" w:sz="4" w:space="0" w:color="000000"/>
      </w:pBdr>
      <w:shd w:val="clear" w:color="auto" w:fill="FF99FF"/>
      <w:spacing w:before="280" w:after="280" w:line="240" w:lineRule="auto"/>
      <w:jc w:val="both"/>
      <w:textAlignment w:val="center"/>
    </w:pPr>
    <w:rPr>
      <w:rFonts w:ascii="Times New Roman" w:eastAsia="Times New Roman" w:hAnsi="Times New Roman"/>
      <w:sz w:val="18"/>
      <w:szCs w:val="18"/>
    </w:rPr>
  </w:style>
  <w:style w:type="paragraph" w:customStyle="1" w:styleId="xl219">
    <w:name w:val="xl219"/>
    <w:basedOn w:val="a"/>
    <w:qFormat/>
    <w:pPr>
      <w:pBdr>
        <w:top w:val="single" w:sz="8" w:space="0" w:color="000000"/>
        <w:left w:val="single" w:sz="8" w:space="0" w:color="000000"/>
        <w:bottom w:val="single" w:sz="8" w:space="0" w:color="000000"/>
        <w:right w:val="single" w:sz="8" w:space="0" w:color="000000"/>
      </w:pBdr>
      <w:spacing w:before="280" w:after="280" w:line="240" w:lineRule="auto"/>
      <w:textAlignment w:val="top"/>
    </w:pPr>
    <w:rPr>
      <w:rFonts w:ascii="Times New Roman" w:eastAsia="Times New Roman" w:hAnsi="Times New Roman"/>
      <w:sz w:val="18"/>
      <w:szCs w:val="18"/>
    </w:rPr>
  </w:style>
  <w:style w:type="paragraph" w:customStyle="1" w:styleId="xl220">
    <w:name w:val="xl220"/>
    <w:basedOn w:val="a"/>
    <w:qFormat/>
    <w:pPr>
      <w:pBdr>
        <w:top w:val="single" w:sz="8" w:space="0" w:color="000000"/>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221">
    <w:name w:val="xl221"/>
    <w:basedOn w:val="a"/>
    <w:qFormat/>
    <w:pPr>
      <w:pBdr>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222">
    <w:name w:val="xl222"/>
    <w:basedOn w:val="a"/>
    <w:qFormat/>
    <w:pPr>
      <w:pBdr>
        <w:bottom w:val="single" w:sz="4" w:space="0" w:color="000000"/>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223">
    <w:name w:val="xl223"/>
    <w:basedOn w:val="a"/>
    <w:qFormat/>
    <w:pPr>
      <w:pBdr>
        <w:top w:val="single" w:sz="8" w:space="0" w:color="000000"/>
        <w:left w:val="single" w:sz="8" w:space="0" w:color="000000"/>
        <w:bottom w:val="single" w:sz="8" w:space="0" w:color="000000"/>
        <w:right w:val="single" w:sz="8" w:space="0" w:color="000000"/>
      </w:pBdr>
      <w:shd w:val="clear" w:color="auto" w:fill="4CFAFA"/>
      <w:spacing w:before="280" w:after="280" w:line="240" w:lineRule="auto"/>
      <w:textAlignment w:val="top"/>
    </w:pPr>
    <w:rPr>
      <w:rFonts w:ascii="Times New Roman" w:eastAsia="Times New Roman" w:hAnsi="Times New Roman"/>
      <w:sz w:val="18"/>
      <w:szCs w:val="18"/>
    </w:rPr>
  </w:style>
  <w:style w:type="paragraph" w:customStyle="1" w:styleId="xl224">
    <w:name w:val="xl224"/>
    <w:basedOn w:val="a"/>
    <w:qFormat/>
    <w:pPr>
      <w:pBdr>
        <w:top w:val="single" w:sz="8" w:space="0" w:color="000000"/>
        <w:left w:val="single" w:sz="8" w:space="0" w:color="000000"/>
        <w:bottom w:val="single" w:sz="8" w:space="0" w:color="000000"/>
        <w:right w:val="single" w:sz="8" w:space="0" w:color="000000"/>
      </w:pBdr>
      <w:shd w:val="clear" w:color="auto" w:fill="E1FFE1"/>
      <w:spacing w:before="280" w:after="280" w:line="240" w:lineRule="auto"/>
      <w:textAlignment w:val="top"/>
    </w:pPr>
    <w:rPr>
      <w:rFonts w:ascii="Times New Roman" w:eastAsia="Times New Roman" w:hAnsi="Times New Roman"/>
      <w:sz w:val="18"/>
      <w:szCs w:val="18"/>
    </w:rPr>
  </w:style>
  <w:style w:type="paragraph" w:customStyle="1" w:styleId="xl225">
    <w:name w:val="xl225"/>
    <w:basedOn w:val="a"/>
    <w:qFormat/>
    <w:pPr>
      <w:pBdr>
        <w:top w:val="single" w:sz="8" w:space="0" w:color="000000"/>
        <w:left w:val="single" w:sz="8" w:space="0" w:color="000000"/>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226">
    <w:name w:val="xl226"/>
    <w:basedOn w:val="a"/>
    <w:qFormat/>
    <w:pPr>
      <w:pBdr>
        <w:left w:val="single" w:sz="8" w:space="0" w:color="000000"/>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227">
    <w:name w:val="xl227"/>
    <w:basedOn w:val="a"/>
    <w:qFormat/>
    <w:pPr>
      <w:pBdr>
        <w:left w:val="single" w:sz="8" w:space="0" w:color="000000"/>
        <w:bottom w:val="single" w:sz="8" w:space="0" w:color="000000"/>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228">
    <w:name w:val="xl228"/>
    <w:basedOn w:val="a"/>
    <w:qFormat/>
    <w:pPr>
      <w:pBdr>
        <w:bottom w:val="single" w:sz="8" w:space="0" w:color="000000"/>
        <w:right w:val="single" w:sz="8" w:space="0" w:color="000000"/>
      </w:pBdr>
      <w:spacing w:before="280" w:after="280" w:line="240" w:lineRule="auto"/>
      <w:jc w:val="both"/>
      <w:textAlignment w:val="top"/>
    </w:pPr>
    <w:rPr>
      <w:rFonts w:ascii="Times New Roman" w:eastAsia="Times New Roman" w:hAnsi="Times New Roman"/>
      <w:sz w:val="18"/>
      <w:szCs w:val="18"/>
    </w:rPr>
  </w:style>
  <w:style w:type="paragraph" w:customStyle="1" w:styleId="xl229">
    <w:name w:val="xl229"/>
    <w:basedOn w:val="a"/>
    <w:qFormat/>
    <w:pPr>
      <w:pBdr>
        <w:left w:val="single" w:sz="8" w:space="0" w:color="000000"/>
        <w:bottom w:val="single" w:sz="8" w:space="0" w:color="000000"/>
        <w:right w:val="single" w:sz="4" w:space="0" w:color="000000"/>
      </w:pBdr>
      <w:spacing w:before="280" w:after="280" w:line="240" w:lineRule="auto"/>
      <w:textAlignment w:val="top"/>
    </w:pPr>
    <w:rPr>
      <w:rFonts w:ascii="Times New Roman" w:eastAsia="Times New Roman" w:hAnsi="Times New Roman"/>
      <w:sz w:val="18"/>
      <w:szCs w:val="18"/>
    </w:rPr>
  </w:style>
  <w:style w:type="paragraph" w:customStyle="1" w:styleId="xl230">
    <w:name w:val="xl230"/>
    <w:basedOn w:val="a"/>
    <w:qFormat/>
    <w:pPr>
      <w:pBdr>
        <w:top w:val="single" w:sz="8" w:space="0" w:color="000000"/>
        <w:left w:val="single" w:sz="8" w:space="0" w:color="000000"/>
        <w:bottom w:val="single" w:sz="8" w:space="0" w:color="000000"/>
        <w:right w:val="single" w:sz="8" w:space="0" w:color="000000"/>
      </w:pBdr>
      <w:shd w:val="clear" w:color="auto" w:fill="99FDFD"/>
      <w:spacing w:before="280" w:after="280" w:line="240" w:lineRule="auto"/>
      <w:textAlignment w:val="top"/>
    </w:pPr>
    <w:rPr>
      <w:rFonts w:ascii="Times New Roman" w:eastAsia="Times New Roman" w:hAnsi="Times New Roman"/>
      <w:sz w:val="18"/>
      <w:szCs w:val="18"/>
    </w:rPr>
  </w:style>
  <w:style w:type="paragraph" w:customStyle="1" w:styleId="xl231">
    <w:name w:val="xl231"/>
    <w:basedOn w:val="a"/>
    <w:qFormat/>
    <w:pPr>
      <w:pBdr>
        <w:top w:val="single" w:sz="8" w:space="0" w:color="000000"/>
        <w:right w:val="single" w:sz="8" w:space="0" w:color="000000"/>
      </w:pBdr>
      <w:shd w:val="clear" w:color="auto" w:fill="FF99FF"/>
      <w:spacing w:before="280" w:after="280" w:line="240" w:lineRule="auto"/>
      <w:textAlignment w:val="top"/>
    </w:pPr>
    <w:rPr>
      <w:rFonts w:ascii="Times New Roman" w:eastAsia="Times New Roman" w:hAnsi="Times New Roman"/>
      <w:sz w:val="18"/>
      <w:szCs w:val="18"/>
    </w:rPr>
  </w:style>
  <w:style w:type="paragraph" w:customStyle="1" w:styleId="xl232">
    <w:name w:val="xl232"/>
    <w:basedOn w:val="a"/>
    <w:qFormat/>
    <w:pPr>
      <w:pBdr>
        <w:right w:val="single" w:sz="8" w:space="0" w:color="000000"/>
      </w:pBdr>
      <w:shd w:val="clear" w:color="auto" w:fill="FF99FF"/>
      <w:spacing w:before="280" w:after="280" w:line="240" w:lineRule="auto"/>
      <w:textAlignment w:val="top"/>
    </w:pPr>
    <w:rPr>
      <w:rFonts w:ascii="Times New Roman" w:eastAsia="Times New Roman" w:hAnsi="Times New Roman"/>
      <w:sz w:val="18"/>
      <w:szCs w:val="18"/>
    </w:rPr>
  </w:style>
  <w:style w:type="paragraph" w:customStyle="1" w:styleId="xl233">
    <w:name w:val="xl233"/>
    <w:basedOn w:val="a"/>
    <w:qFormat/>
    <w:pPr>
      <w:pBdr>
        <w:bottom w:val="single" w:sz="8" w:space="0" w:color="000000"/>
        <w:right w:val="single" w:sz="8" w:space="0" w:color="000000"/>
      </w:pBdr>
      <w:shd w:val="clear" w:color="auto" w:fill="FF99FF"/>
      <w:spacing w:before="280" w:after="280" w:line="240" w:lineRule="auto"/>
      <w:textAlignment w:val="top"/>
    </w:pPr>
    <w:rPr>
      <w:rFonts w:ascii="Times New Roman" w:eastAsia="Times New Roman" w:hAnsi="Times New Roman"/>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904B92D8FEFAC496E1E068385F69B50C12D78C298C7BDE43BD13029C87612165077C2F8512FF1529062FCB6DBAQ9nB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Гинтов Вадим Дмитриевич</dc:creator>
  <cp:lastModifiedBy>Ольга Олеговна Пудогина</cp:lastModifiedBy>
  <cp:revision>2</cp:revision>
  <cp:lastPrinted>2020-12-30T14:59:00Z</cp:lastPrinted>
  <dcterms:created xsi:type="dcterms:W3CDTF">2021-03-15T08:19:00Z</dcterms:created>
  <dcterms:modified xsi:type="dcterms:W3CDTF">2021-03-15T08:19:00Z</dcterms:modified>
  <dc:language>en-US</dc:language>
</cp:coreProperties>
</file>